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11" w:rsidRPr="00F37FA7" w:rsidRDefault="00993011" w:rsidP="00993011">
      <w:pPr>
        <w:rPr>
          <w:rFonts w:ascii="Arial" w:hAnsi="Arial" w:cs="Arial"/>
          <w:sz w:val="24"/>
          <w:szCs w:val="24"/>
        </w:rPr>
      </w:pPr>
    </w:p>
    <w:p w:rsidR="00993011" w:rsidRPr="00F37FA7" w:rsidRDefault="00993011" w:rsidP="00F37FA7">
      <w:pPr>
        <w:jc w:val="center"/>
        <w:rPr>
          <w:rFonts w:ascii="Arial" w:hAnsi="Arial" w:cs="Arial"/>
          <w:b/>
          <w:bCs/>
          <w:sz w:val="24"/>
          <w:szCs w:val="24"/>
          <w:u w:val="single"/>
        </w:rPr>
      </w:pPr>
      <w:r w:rsidRPr="00F37FA7">
        <w:rPr>
          <w:rFonts w:ascii="Arial" w:hAnsi="Arial" w:cs="Arial"/>
          <w:b/>
          <w:bCs/>
          <w:sz w:val="24"/>
          <w:szCs w:val="24"/>
          <w:u w:val="single"/>
        </w:rPr>
        <w:t>VACANCY NOTICE</w:t>
      </w:r>
    </w:p>
    <w:p w:rsidR="00993011" w:rsidRPr="00F37FA7" w:rsidRDefault="00993011" w:rsidP="00F37FA7">
      <w:pPr>
        <w:rPr>
          <w:rFonts w:ascii="Arial" w:hAnsi="Arial" w:cs="Arial"/>
          <w:b/>
          <w:bCs/>
          <w:sz w:val="24"/>
          <w:szCs w:val="24"/>
        </w:rPr>
      </w:pPr>
      <w:r w:rsidRPr="00F37FA7">
        <w:rPr>
          <w:rFonts w:ascii="Arial" w:hAnsi="Arial" w:cs="Arial"/>
          <w:b/>
          <w:bCs/>
          <w:sz w:val="24"/>
          <w:szCs w:val="24"/>
        </w:rPr>
        <w:t>Assistant Commercial Counsellor – Cyprus Trade Centre, Cyprus High Commission in New Delhi</w:t>
      </w:r>
    </w:p>
    <w:p w:rsidR="00993011" w:rsidRPr="00F37FA7" w:rsidRDefault="00993011" w:rsidP="00BE2FD8">
      <w:pPr>
        <w:spacing w:line="240" w:lineRule="auto"/>
        <w:ind w:left="720" w:hanging="720"/>
        <w:jc w:val="both"/>
        <w:rPr>
          <w:rFonts w:ascii="Arial" w:hAnsi="Arial" w:cs="Arial"/>
          <w:sz w:val="24"/>
          <w:szCs w:val="24"/>
        </w:rPr>
      </w:pPr>
      <w:r w:rsidRPr="00F37FA7">
        <w:rPr>
          <w:rFonts w:ascii="Arial" w:hAnsi="Arial" w:cs="Arial"/>
          <w:b/>
          <w:bCs/>
          <w:sz w:val="24"/>
          <w:szCs w:val="24"/>
        </w:rPr>
        <w:t>1.</w:t>
      </w:r>
      <w:r w:rsidRPr="00F37FA7">
        <w:rPr>
          <w:rFonts w:ascii="Arial" w:hAnsi="Arial" w:cs="Arial"/>
          <w:sz w:val="24"/>
          <w:szCs w:val="24"/>
        </w:rPr>
        <w:tab/>
        <w:t xml:space="preserve">The Cyprus Trade Centre of the High Commission of the Republic of Cyprus in New Delhi is seeking to recruit an Assistant Commercial Counsellor. Under </w:t>
      </w:r>
      <w:r w:rsidR="00F37FA7" w:rsidRPr="00F37FA7">
        <w:rPr>
          <w:rFonts w:ascii="Arial" w:hAnsi="Arial" w:cs="Arial"/>
          <w:sz w:val="24"/>
          <w:szCs w:val="24"/>
        </w:rPr>
        <w:t>the direct</w:t>
      </w:r>
      <w:r w:rsidRPr="00F37FA7">
        <w:rPr>
          <w:rFonts w:ascii="Arial" w:hAnsi="Arial" w:cs="Arial"/>
          <w:sz w:val="24"/>
          <w:szCs w:val="24"/>
        </w:rPr>
        <w:t xml:space="preserve"> supervision and direction of the High Commissioner of Cyprus to India </w:t>
      </w:r>
      <w:r w:rsidR="00F37FA7" w:rsidRPr="00F37FA7">
        <w:rPr>
          <w:rFonts w:ascii="Arial" w:hAnsi="Arial" w:cs="Arial"/>
          <w:sz w:val="24"/>
          <w:szCs w:val="24"/>
        </w:rPr>
        <w:t>and the</w:t>
      </w:r>
      <w:r w:rsidRPr="00F37FA7">
        <w:rPr>
          <w:rFonts w:ascii="Arial" w:hAnsi="Arial" w:cs="Arial"/>
          <w:sz w:val="24"/>
          <w:szCs w:val="24"/>
        </w:rPr>
        <w:t xml:space="preserve"> Ministry of Energy, Commerce and Industry of Cyprus, the incumbent is expected to perform</w:t>
      </w:r>
      <w:r w:rsidR="00B73270">
        <w:rPr>
          <w:rFonts w:ascii="Arial" w:hAnsi="Arial" w:cs="Arial"/>
          <w:sz w:val="24"/>
          <w:szCs w:val="24"/>
        </w:rPr>
        <w:t>, inter alia,</w:t>
      </w:r>
      <w:r w:rsidRPr="00F37FA7">
        <w:rPr>
          <w:rFonts w:ascii="Arial" w:hAnsi="Arial" w:cs="Arial"/>
          <w:sz w:val="24"/>
          <w:szCs w:val="24"/>
        </w:rPr>
        <w:t xml:space="preserve"> the following duties:</w:t>
      </w:r>
    </w:p>
    <w:p w:rsidR="00993011" w:rsidRPr="00F37FA7" w:rsidRDefault="00993011" w:rsidP="00BE2FD8">
      <w:pPr>
        <w:spacing w:after="0" w:line="240" w:lineRule="auto"/>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Handling incoming administrative and operational requests</w:t>
      </w:r>
    </w:p>
    <w:p w:rsidR="00993011" w:rsidRPr="00F37FA7" w:rsidRDefault="00993011" w:rsidP="00BE2FD8">
      <w:pPr>
        <w:spacing w:after="0" w:line="240" w:lineRule="auto"/>
        <w:ind w:left="720" w:hanging="720"/>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 xml:space="preserve">Overseeing requests from Cypriot exporters and service providers; assisting in the identification of local partners and tracking progress including contacting by mail or by phone potential importers in order to promote Cypriot products and services to India and other </w:t>
      </w:r>
      <w:proofErr w:type="spellStart"/>
      <w:r w:rsidRPr="00F37FA7">
        <w:rPr>
          <w:rFonts w:ascii="Arial" w:hAnsi="Arial" w:cs="Arial"/>
          <w:sz w:val="24"/>
          <w:szCs w:val="24"/>
        </w:rPr>
        <w:t>neighbouring</w:t>
      </w:r>
      <w:proofErr w:type="spellEnd"/>
      <w:r w:rsidRPr="00F37FA7">
        <w:rPr>
          <w:rFonts w:ascii="Arial" w:hAnsi="Arial" w:cs="Arial"/>
          <w:sz w:val="24"/>
          <w:szCs w:val="24"/>
        </w:rPr>
        <w:t xml:space="preserve"> countries</w:t>
      </w:r>
    </w:p>
    <w:p w:rsidR="00993011" w:rsidRPr="00F37FA7" w:rsidRDefault="00993011" w:rsidP="00BE2FD8">
      <w:pPr>
        <w:spacing w:after="0" w:line="240" w:lineRule="auto"/>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Meeting potential importers</w:t>
      </w:r>
    </w:p>
    <w:p w:rsidR="00993011" w:rsidRPr="00F37FA7" w:rsidRDefault="00993011" w:rsidP="00BE2FD8">
      <w:pPr>
        <w:spacing w:after="0" w:line="240" w:lineRule="auto"/>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Assisting in event planning, promotion and execution</w:t>
      </w:r>
    </w:p>
    <w:p w:rsidR="00993011" w:rsidRPr="00F37FA7" w:rsidRDefault="00993011" w:rsidP="00BE2FD8">
      <w:pPr>
        <w:spacing w:after="0" w:line="240" w:lineRule="auto"/>
        <w:ind w:left="720" w:hanging="720"/>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Assisting in logistics planning for incoming or outgoing delegations and/or guests</w:t>
      </w:r>
    </w:p>
    <w:p w:rsidR="00993011" w:rsidRPr="00F37FA7" w:rsidRDefault="00993011" w:rsidP="00BE2FD8">
      <w:pPr>
        <w:spacing w:after="0" w:line="240" w:lineRule="auto"/>
        <w:ind w:left="720" w:hanging="720"/>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 xml:space="preserve">Overall administrative management; including filing, agenda management, budget control </w:t>
      </w:r>
      <w:proofErr w:type="spellStart"/>
      <w:r w:rsidRPr="00F37FA7">
        <w:rPr>
          <w:rFonts w:ascii="Arial" w:hAnsi="Arial" w:cs="Arial"/>
          <w:sz w:val="24"/>
          <w:szCs w:val="24"/>
        </w:rPr>
        <w:t>etc</w:t>
      </w:r>
      <w:proofErr w:type="spellEnd"/>
      <w:r w:rsidRPr="00F37FA7">
        <w:rPr>
          <w:rFonts w:ascii="Arial" w:hAnsi="Arial" w:cs="Arial"/>
          <w:sz w:val="24"/>
          <w:szCs w:val="24"/>
        </w:rPr>
        <w:t xml:space="preserve"> </w:t>
      </w:r>
    </w:p>
    <w:p w:rsidR="00993011" w:rsidRPr="00F37FA7" w:rsidRDefault="00993011" w:rsidP="00BE2FD8">
      <w:pPr>
        <w:spacing w:after="0" w:line="240" w:lineRule="auto"/>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Collecting market data for specific economic sectors</w:t>
      </w:r>
    </w:p>
    <w:p w:rsidR="00993011" w:rsidRPr="00F37FA7" w:rsidRDefault="00993011" w:rsidP="00BE2FD8">
      <w:pPr>
        <w:spacing w:after="0" w:line="240" w:lineRule="auto"/>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 xml:space="preserve">Drafting of reports (ad-hoc, annual </w:t>
      </w:r>
      <w:proofErr w:type="spellStart"/>
      <w:r w:rsidRPr="00F37FA7">
        <w:rPr>
          <w:rFonts w:ascii="Arial" w:hAnsi="Arial" w:cs="Arial"/>
          <w:sz w:val="24"/>
          <w:szCs w:val="24"/>
        </w:rPr>
        <w:t>etc</w:t>
      </w:r>
      <w:proofErr w:type="spellEnd"/>
      <w:r w:rsidRPr="00F37FA7">
        <w:rPr>
          <w:rFonts w:ascii="Arial" w:hAnsi="Arial" w:cs="Arial"/>
          <w:sz w:val="24"/>
          <w:szCs w:val="24"/>
        </w:rPr>
        <w:t>)</w:t>
      </w:r>
    </w:p>
    <w:p w:rsidR="00993011" w:rsidRPr="00F37FA7" w:rsidRDefault="00993011" w:rsidP="00BE2FD8">
      <w:pPr>
        <w:spacing w:after="0" w:line="240" w:lineRule="auto"/>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 xml:space="preserve">Assisting in the </w:t>
      </w:r>
      <w:proofErr w:type="spellStart"/>
      <w:r w:rsidRPr="00F37FA7">
        <w:rPr>
          <w:rFonts w:ascii="Arial" w:hAnsi="Arial" w:cs="Arial"/>
          <w:sz w:val="24"/>
          <w:szCs w:val="24"/>
        </w:rPr>
        <w:t>organisation</w:t>
      </w:r>
      <w:proofErr w:type="spellEnd"/>
      <w:r w:rsidRPr="00F37FA7">
        <w:rPr>
          <w:rFonts w:ascii="Arial" w:hAnsi="Arial" w:cs="Arial"/>
          <w:sz w:val="24"/>
          <w:szCs w:val="24"/>
        </w:rPr>
        <w:t xml:space="preserve"> of events and meetings</w:t>
      </w:r>
    </w:p>
    <w:p w:rsidR="00993011" w:rsidRPr="00F37FA7" w:rsidRDefault="00993011" w:rsidP="00BE2FD8">
      <w:pPr>
        <w:spacing w:after="0" w:line="240" w:lineRule="auto"/>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Assisting in Representing the Trade office in meetings and events</w:t>
      </w:r>
    </w:p>
    <w:p w:rsidR="00993011" w:rsidRDefault="00993011" w:rsidP="00BE2FD8">
      <w:pPr>
        <w:spacing w:after="0" w:line="240" w:lineRule="auto"/>
        <w:ind w:left="720" w:hanging="720"/>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 xml:space="preserve">Any other related task as assigned by the Head of the Mission and the Ministry of Energy, Commerce and Industry. </w:t>
      </w:r>
    </w:p>
    <w:p w:rsidR="00F37FA7" w:rsidRPr="00F37FA7" w:rsidRDefault="00F37FA7" w:rsidP="00F37FA7">
      <w:pPr>
        <w:spacing w:after="0"/>
        <w:ind w:left="720" w:hanging="720"/>
        <w:jc w:val="both"/>
        <w:rPr>
          <w:rFonts w:ascii="Arial" w:hAnsi="Arial" w:cs="Arial"/>
          <w:sz w:val="24"/>
          <w:szCs w:val="24"/>
        </w:rPr>
      </w:pPr>
    </w:p>
    <w:p w:rsidR="00993011" w:rsidRDefault="00993011" w:rsidP="00F37FA7">
      <w:pPr>
        <w:spacing w:after="0"/>
        <w:jc w:val="both"/>
        <w:rPr>
          <w:rFonts w:ascii="Arial" w:hAnsi="Arial" w:cs="Arial"/>
          <w:sz w:val="24"/>
          <w:szCs w:val="24"/>
        </w:rPr>
      </w:pPr>
      <w:r w:rsidRPr="00F37FA7">
        <w:rPr>
          <w:rFonts w:ascii="Arial" w:hAnsi="Arial" w:cs="Arial"/>
          <w:b/>
          <w:bCs/>
          <w:sz w:val="24"/>
          <w:szCs w:val="24"/>
        </w:rPr>
        <w:t>2.</w:t>
      </w:r>
      <w:r w:rsidRPr="00F37FA7">
        <w:rPr>
          <w:rFonts w:ascii="Arial" w:hAnsi="Arial" w:cs="Arial"/>
          <w:sz w:val="24"/>
          <w:szCs w:val="24"/>
        </w:rPr>
        <w:t xml:space="preserve"> </w:t>
      </w:r>
      <w:r w:rsidRPr="00F37FA7">
        <w:rPr>
          <w:rFonts w:ascii="Arial" w:hAnsi="Arial" w:cs="Arial"/>
          <w:sz w:val="24"/>
          <w:szCs w:val="24"/>
        </w:rPr>
        <w:tab/>
      </w:r>
      <w:r w:rsidRPr="00F37FA7">
        <w:rPr>
          <w:rFonts w:ascii="Arial" w:hAnsi="Arial" w:cs="Arial"/>
          <w:b/>
          <w:bCs/>
          <w:sz w:val="24"/>
          <w:szCs w:val="24"/>
        </w:rPr>
        <w:t>Core activity areas of the Cyprus Trade Centre will be</w:t>
      </w:r>
      <w:r w:rsidRPr="00F37FA7">
        <w:rPr>
          <w:rFonts w:ascii="Arial" w:hAnsi="Arial" w:cs="Arial"/>
          <w:sz w:val="24"/>
          <w:szCs w:val="24"/>
        </w:rPr>
        <w:t xml:space="preserve">: </w:t>
      </w:r>
    </w:p>
    <w:p w:rsidR="00F37FA7" w:rsidRPr="00F37FA7" w:rsidRDefault="00F37FA7" w:rsidP="00F37FA7">
      <w:pPr>
        <w:spacing w:after="0"/>
        <w:jc w:val="both"/>
        <w:rPr>
          <w:rFonts w:ascii="Arial" w:hAnsi="Arial" w:cs="Arial"/>
          <w:sz w:val="24"/>
          <w:szCs w:val="24"/>
        </w:rPr>
      </w:pPr>
    </w:p>
    <w:p w:rsidR="00993011" w:rsidRPr="00F37FA7" w:rsidRDefault="00993011" w:rsidP="00BE2FD8">
      <w:pPr>
        <w:spacing w:after="0" w:line="240" w:lineRule="auto"/>
        <w:ind w:left="720" w:hanging="720"/>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Furthering the exports of Cypriot products and services to India and other neighboring countries</w:t>
      </w:r>
    </w:p>
    <w:p w:rsidR="00993011" w:rsidRPr="00F37FA7" w:rsidRDefault="00993011" w:rsidP="00BE2FD8">
      <w:pPr>
        <w:spacing w:after="0" w:line="240" w:lineRule="auto"/>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Encouraging and facilitating foreign investment to Cyprus</w:t>
      </w:r>
    </w:p>
    <w:p w:rsidR="00993011" w:rsidRPr="00F37FA7" w:rsidRDefault="00993011" w:rsidP="00BE2FD8">
      <w:pPr>
        <w:spacing w:after="0" w:line="240" w:lineRule="auto"/>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 xml:space="preserve">Promoting Cyprus as an international business </w:t>
      </w:r>
      <w:proofErr w:type="spellStart"/>
      <w:r w:rsidRPr="00F37FA7">
        <w:rPr>
          <w:rFonts w:ascii="Arial" w:hAnsi="Arial" w:cs="Arial"/>
          <w:sz w:val="24"/>
          <w:szCs w:val="24"/>
        </w:rPr>
        <w:t>centre</w:t>
      </w:r>
      <w:proofErr w:type="spellEnd"/>
    </w:p>
    <w:p w:rsidR="00993011" w:rsidRPr="00F37FA7" w:rsidRDefault="00993011" w:rsidP="00BE2FD8">
      <w:pPr>
        <w:spacing w:after="0" w:line="240" w:lineRule="auto"/>
        <w:ind w:left="720" w:hanging="720"/>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Liaising with stakeholders on bilateral and regional energy affairs and enabling commercial opportunities in the field</w:t>
      </w:r>
    </w:p>
    <w:p w:rsidR="00993011" w:rsidRPr="00F37FA7" w:rsidRDefault="00993011" w:rsidP="00BE2FD8">
      <w:pPr>
        <w:spacing w:after="0" w:line="240" w:lineRule="auto"/>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Promoting cooperation in the fields of research and innovation</w:t>
      </w:r>
    </w:p>
    <w:p w:rsidR="00F37FA7" w:rsidRDefault="00F37FA7" w:rsidP="00F37FA7">
      <w:pPr>
        <w:jc w:val="both"/>
        <w:rPr>
          <w:rFonts w:ascii="Arial" w:hAnsi="Arial" w:cs="Arial"/>
          <w:sz w:val="24"/>
          <w:szCs w:val="24"/>
        </w:rPr>
      </w:pPr>
    </w:p>
    <w:p w:rsidR="00F37FA7" w:rsidRDefault="00F37FA7" w:rsidP="00F37FA7">
      <w:pPr>
        <w:jc w:val="both"/>
        <w:rPr>
          <w:rFonts w:ascii="Arial" w:hAnsi="Arial" w:cs="Arial"/>
          <w:sz w:val="24"/>
          <w:szCs w:val="24"/>
        </w:rPr>
      </w:pPr>
    </w:p>
    <w:p w:rsidR="002E6F2A" w:rsidRDefault="002E6F2A" w:rsidP="00F37FA7">
      <w:pPr>
        <w:jc w:val="both"/>
        <w:rPr>
          <w:rFonts w:ascii="Arial" w:hAnsi="Arial" w:cs="Arial"/>
          <w:b/>
          <w:bCs/>
          <w:sz w:val="24"/>
          <w:szCs w:val="24"/>
        </w:rPr>
      </w:pPr>
    </w:p>
    <w:p w:rsidR="00993011" w:rsidRPr="00F37FA7" w:rsidRDefault="00993011" w:rsidP="00F37FA7">
      <w:pPr>
        <w:jc w:val="both"/>
        <w:rPr>
          <w:rFonts w:ascii="Arial" w:hAnsi="Arial" w:cs="Arial"/>
          <w:b/>
          <w:bCs/>
          <w:sz w:val="24"/>
          <w:szCs w:val="24"/>
        </w:rPr>
      </w:pPr>
      <w:r w:rsidRPr="00F37FA7">
        <w:rPr>
          <w:rFonts w:ascii="Arial" w:hAnsi="Arial" w:cs="Arial"/>
          <w:b/>
          <w:bCs/>
          <w:sz w:val="24"/>
          <w:szCs w:val="24"/>
        </w:rPr>
        <w:t xml:space="preserve">3.     Basic Criteria </w:t>
      </w:r>
    </w:p>
    <w:p w:rsidR="00993011" w:rsidRPr="00F37FA7" w:rsidRDefault="00993011" w:rsidP="00BE2FD8">
      <w:pPr>
        <w:spacing w:after="0" w:line="240" w:lineRule="auto"/>
        <w:jc w:val="both"/>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The jobholder must be a legal resident of India.</w:t>
      </w:r>
    </w:p>
    <w:p w:rsidR="00993011" w:rsidRPr="00F37FA7" w:rsidRDefault="00993011" w:rsidP="00BE2FD8">
      <w:pPr>
        <w:spacing w:after="0" w:line="240" w:lineRule="auto"/>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To be high in integrity, interpersonal skills and serenity.</w:t>
      </w:r>
    </w:p>
    <w:p w:rsidR="00993011" w:rsidRPr="00F37FA7" w:rsidRDefault="00993011" w:rsidP="00BE2FD8">
      <w:pPr>
        <w:spacing w:after="0" w:line="240" w:lineRule="auto"/>
        <w:ind w:left="720" w:hanging="720"/>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 xml:space="preserve">To be able to prioritize workload, and to handle multiple talks simultaneously.  </w:t>
      </w:r>
    </w:p>
    <w:p w:rsidR="00993011" w:rsidRPr="00F37FA7" w:rsidRDefault="00993011" w:rsidP="00993011">
      <w:pPr>
        <w:rPr>
          <w:rFonts w:ascii="Arial" w:hAnsi="Arial" w:cs="Arial"/>
          <w:sz w:val="24"/>
          <w:szCs w:val="24"/>
        </w:rPr>
      </w:pPr>
    </w:p>
    <w:p w:rsidR="00993011" w:rsidRPr="00F37FA7" w:rsidRDefault="00993011" w:rsidP="00993011">
      <w:pPr>
        <w:rPr>
          <w:rFonts w:ascii="Arial" w:hAnsi="Arial" w:cs="Arial"/>
          <w:b/>
          <w:bCs/>
          <w:sz w:val="24"/>
          <w:szCs w:val="24"/>
        </w:rPr>
      </w:pPr>
      <w:r w:rsidRPr="00F37FA7">
        <w:rPr>
          <w:rFonts w:ascii="Arial" w:hAnsi="Arial" w:cs="Arial"/>
          <w:b/>
          <w:bCs/>
          <w:sz w:val="24"/>
          <w:szCs w:val="24"/>
        </w:rPr>
        <w:t xml:space="preserve">4.  </w:t>
      </w:r>
      <w:r w:rsidR="00F37FA7">
        <w:rPr>
          <w:rFonts w:ascii="Arial" w:hAnsi="Arial" w:cs="Arial"/>
          <w:b/>
          <w:bCs/>
          <w:sz w:val="24"/>
          <w:szCs w:val="24"/>
        </w:rPr>
        <w:t xml:space="preserve"> </w:t>
      </w:r>
      <w:r w:rsidRPr="00F37FA7">
        <w:rPr>
          <w:rFonts w:ascii="Arial" w:hAnsi="Arial" w:cs="Arial"/>
          <w:b/>
          <w:bCs/>
          <w:sz w:val="24"/>
          <w:szCs w:val="24"/>
        </w:rPr>
        <w:t>Eligibility Criteria</w:t>
      </w:r>
    </w:p>
    <w:p w:rsidR="00993011" w:rsidRPr="00F37FA7" w:rsidRDefault="00993011" w:rsidP="00BE2FD8">
      <w:pPr>
        <w:spacing w:after="0" w:line="240" w:lineRule="auto"/>
        <w:ind w:left="720" w:hanging="720"/>
        <w:jc w:val="both"/>
        <w:rPr>
          <w:rFonts w:ascii="Arial" w:hAnsi="Arial" w:cs="Arial"/>
          <w:sz w:val="24"/>
          <w:szCs w:val="24"/>
        </w:rPr>
      </w:pPr>
      <w:r w:rsidRPr="00F37FA7">
        <w:rPr>
          <w:rFonts w:ascii="Arial" w:hAnsi="Arial" w:cs="Arial"/>
          <w:sz w:val="24"/>
          <w:szCs w:val="24"/>
        </w:rPr>
        <w:t>1.</w:t>
      </w:r>
      <w:r w:rsidRPr="00F37FA7">
        <w:rPr>
          <w:rFonts w:ascii="Arial" w:hAnsi="Arial" w:cs="Arial"/>
          <w:sz w:val="24"/>
          <w:szCs w:val="24"/>
        </w:rPr>
        <w:tab/>
        <w:t>Candidates must have a level of education and wor</w:t>
      </w:r>
      <w:r w:rsidR="00F37FA7">
        <w:rPr>
          <w:rFonts w:ascii="Arial" w:hAnsi="Arial" w:cs="Arial"/>
          <w:sz w:val="24"/>
          <w:szCs w:val="24"/>
        </w:rPr>
        <w:t xml:space="preserve">k experience corresponding to </w:t>
      </w:r>
      <w:r w:rsidRPr="00F37FA7">
        <w:rPr>
          <w:rFonts w:ascii="Arial" w:hAnsi="Arial" w:cs="Arial"/>
          <w:sz w:val="24"/>
          <w:szCs w:val="24"/>
        </w:rPr>
        <w:t xml:space="preserve">completed university studies of at least three years attested by a Bachelor’s Degree diploma (in Management, Public Administration, Business Administration, Communications, Marketing or other related fields) </w:t>
      </w:r>
    </w:p>
    <w:p w:rsidR="00993011" w:rsidRPr="00F37FA7" w:rsidRDefault="00993011" w:rsidP="00BE2FD8">
      <w:pPr>
        <w:spacing w:after="0" w:line="240" w:lineRule="auto"/>
        <w:jc w:val="both"/>
        <w:rPr>
          <w:rFonts w:ascii="Arial" w:hAnsi="Arial" w:cs="Arial"/>
          <w:sz w:val="24"/>
          <w:szCs w:val="24"/>
        </w:rPr>
      </w:pPr>
      <w:r w:rsidRPr="00F37FA7">
        <w:rPr>
          <w:rFonts w:ascii="Arial" w:hAnsi="Arial" w:cs="Arial"/>
          <w:sz w:val="24"/>
          <w:szCs w:val="24"/>
        </w:rPr>
        <w:t>2.</w:t>
      </w:r>
      <w:r w:rsidRPr="00F37FA7">
        <w:rPr>
          <w:rFonts w:ascii="Arial" w:hAnsi="Arial" w:cs="Arial"/>
          <w:sz w:val="24"/>
          <w:szCs w:val="24"/>
        </w:rPr>
        <w:tab/>
        <w:t>Excellent written and oral command of the English and Indian languages</w:t>
      </w:r>
    </w:p>
    <w:p w:rsidR="00993011" w:rsidRPr="00F37FA7" w:rsidRDefault="00993011" w:rsidP="00BE2FD8">
      <w:pPr>
        <w:spacing w:after="0" w:line="240" w:lineRule="auto"/>
        <w:jc w:val="both"/>
        <w:rPr>
          <w:rFonts w:ascii="Arial" w:hAnsi="Arial" w:cs="Arial"/>
          <w:sz w:val="24"/>
          <w:szCs w:val="24"/>
        </w:rPr>
      </w:pPr>
      <w:r w:rsidRPr="00F37FA7">
        <w:rPr>
          <w:rFonts w:ascii="Arial" w:hAnsi="Arial" w:cs="Arial"/>
          <w:sz w:val="24"/>
          <w:szCs w:val="24"/>
        </w:rPr>
        <w:t>3.</w:t>
      </w:r>
      <w:r w:rsidRPr="00F37FA7">
        <w:rPr>
          <w:rFonts w:ascii="Arial" w:hAnsi="Arial" w:cs="Arial"/>
          <w:sz w:val="24"/>
          <w:szCs w:val="24"/>
        </w:rPr>
        <w:tab/>
        <w:t xml:space="preserve">Excellent </w:t>
      </w:r>
      <w:proofErr w:type="spellStart"/>
      <w:r w:rsidRPr="00F37FA7">
        <w:rPr>
          <w:rFonts w:ascii="Arial" w:hAnsi="Arial" w:cs="Arial"/>
          <w:sz w:val="24"/>
          <w:szCs w:val="24"/>
        </w:rPr>
        <w:t>organisational</w:t>
      </w:r>
      <w:proofErr w:type="spellEnd"/>
      <w:r w:rsidRPr="00F37FA7">
        <w:rPr>
          <w:rFonts w:ascii="Arial" w:hAnsi="Arial" w:cs="Arial"/>
          <w:sz w:val="24"/>
          <w:szCs w:val="24"/>
        </w:rPr>
        <w:t xml:space="preserve"> and communication skills</w:t>
      </w:r>
    </w:p>
    <w:p w:rsidR="00993011" w:rsidRDefault="00993011" w:rsidP="00BE2FD8">
      <w:pPr>
        <w:spacing w:after="0" w:line="240" w:lineRule="auto"/>
        <w:ind w:left="720" w:hanging="720"/>
        <w:jc w:val="both"/>
        <w:rPr>
          <w:rFonts w:ascii="Arial" w:hAnsi="Arial" w:cs="Arial"/>
          <w:sz w:val="24"/>
          <w:szCs w:val="24"/>
        </w:rPr>
      </w:pPr>
      <w:r w:rsidRPr="00F37FA7">
        <w:rPr>
          <w:rFonts w:ascii="Arial" w:hAnsi="Arial" w:cs="Arial"/>
          <w:sz w:val="24"/>
          <w:szCs w:val="24"/>
        </w:rPr>
        <w:t>4.</w:t>
      </w:r>
      <w:r w:rsidRPr="00F37FA7">
        <w:rPr>
          <w:rFonts w:ascii="Arial" w:hAnsi="Arial" w:cs="Arial"/>
          <w:sz w:val="24"/>
          <w:szCs w:val="24"/>
        </w:rPr>
        <w:tab/>
        <w:t>Advanced knowledge of office software (such as MS-Office with emphasis on MS Word and MS Excel) and general technological aptitude</w:t>
      </w:r>
    </w:p>
    <w:p w:rsidR="00F37FA7" w:rsidRPr="00F37FA7" w:rsidRDefault="00F37FA7" w:rsidP="00F37FA7">
      <w:pPr>
        <w:spacing w:after="0"/>
        <w:ind w:left="720" w:hanging="720"/>
        <w:jc w:val="both"/>
        <w:rPr>
          <w:rFonts w:ascii="Arial" w:hAnsi="Arial" w:cs="Arial"/>
          <w:sz w:val="24"/>
          <w:szCs w:val="24"/>
        </w:rPr>
      </w:pPr>
    </w:p>
    <w:p w:rsidR="00993011" w:rsidRPr="00F37FA7" w:rsidRDefault="00993011" w:rsidP="00F37FA7">
      <w:pPr>
        <w:jc w:val="both"/>
        <w:rPr>
          <w:rFonts w:ascii="Arial" w:hAnsi="Arial" w:cs="Arial"/>
          <w:b/>
          <w:bCs/>
          <w:sz w:val="24"/>
          <w:szCs w:val="24"/>
        </w:rPr>
      </w:pPr>
      <w:r w:rsidRPr="00F37FA7">
        <w:rPr>
          <w:rFonts w:ascii="Arial" w:hAnsi="Arial" w:cs="Arial"/>
          <w:b/>
          <w:bCs/>
          <w:sz w:val="24"/>
          <w:szCs w:val="24"/>
        </w:rPr>
        <w:t>5.  Advantageous Criteria</w:t>
      </w:r>
    </w:p>
    <w:p w:rsidR="00993011" w:rsidRPr="00F37FA7" w:rsidRDefault="00993011" w:rsidP="00BE2FD8">
      <w:pPr>
        <w:spacing w:after="0" w:line="240" w:lineRule="auto"/>
        <w:jc w:val="both"/>
        <w:rPr>
          <w:rFonts w:ascii="Arial" w:hAnsi="Arial" w:cs="Arial"/>
          <w:sz w:val="24"/>
          <w:szCs w:val="24"/>
        </w:rPr>
      </w:pPr>
      <w:r w:rsidRPr="00F37FA7">
        <w:rPr>
          <w:rFonts w:ascii="Arial" w:hAnsi="Arial" w:cs="Arial"/>
          <w:sz w:val="24"/>
          <w:szCs w:val="24"/>
        </w:rPr>
        <w:t>1.</w:t>
      </w:r>
      <w:r w:rsidRPr="00F37FA7">
        <w:rPr>
          <w:rFonts w:ascii="Arial" w:hAnsi="Arial" w:cs="Arial"/>
          <w:sz w:val="24"/>
          <w:szCs w:val="24"/>
        </w:rPr>
        <w:tab/>
        <w:t xml:space="preserve">Knowledge of Greek will be assessed </w:t>
      </w:r>
      <w:proofErr w:type="spellStart"/>
      <w:r w:rsidRPr="00F37FA7">
        <w:rPr>
          <w:rFonts w:ascii="Arial" w:hAnsi="Arial" w:cs="Arial"/>
          <w:sz w:val="24"/>
          <w:szCs w:val="24"/>
        </w:rPr>
        <w:t>favourably</w:t>
      </w:r>
      <w:proofErr w:type="spellEnd"/>
      <w:r w:rsidRPr="00F37FA7">
        <w:rPr>
          <w:rFonts w:ascii="Arial" w:hAnsi="Arial" w:cs="Arial"/>
          <w:sz w:val="24"/>
          <w:szCs w:val="24"/>
        </w:rPr>
        <w:t xml:space="preserve"> </w:t>
      </w:r>
    </w:p>
    <w:p w:rsidR="00993011" w:rsidRPr="00F37FA7" w:rsidRDefault="00993011" w:rsidP="00BE2FD8">
      <w:pPr>
        <w:spacing w:after="0" w:line="240" w:lineRule="auto"/>
        <w:jc w:val="both"/>
        <w:rPr>
          <w:rFonts w:ascii="Arial" w:hAnsi="Arial" w:cs="Arial"/>
          <w:sz w:val="24"/>
          <w:szCs w:val="24"/>
        </w:rPr>
      </w:pPr>
      <w:r w:rsidRPr="00F37FA7">
        <w:rPr>
          <w:rFonts w:ascii="Arial" w:hAnsi="Arial" w:cs="Arial"/>
          <w:sz w:val="24"/>
          <w:szCs w:val="24"/>
        </w:rPr>
        <w:t>2.</w:t>
      </w:r>
      <w:r w:rsidRPr="00F37FA7">
        <w:rPr>
          <w:rFonts w:ascii="Arial" w:hAnsi="Arial" w:cs="Arial"/>
          <w:sz w:val="24"/>
          <w:szCs w:val="24"/>
        </w:rPr>
        <w:tab/>
        <w:t>Master’s degree in a relevant discipline will be considered as an asset</w:t>
      </w:r>
    </w:p>
    <w:p w:rsidR="00993011" w:rsidRPr="00F37FA7" w:rsidRDefault="00993011" w:rsidP="00BE2FD8">
      <w:pPr>
        <w:spacing w:after="0" w:line="240" w:lineRule="auto"/>
        <w:ind w:left="720" w:hanging="720"/>
        <w:jc w:val="both"/>
        <w:rPr>
          <w:rFonts w:ascii="Arial" w:hAnsi="Arial" w:cs="Arial"/>
          <w:sz w:val="24"/>
          <w:szCs w:val="24"/>
        </w:rPr>
      </w:pPr>
      <w:r w:rsidRPr="00F37FA7">
        <w:rPr>
          <w:rFonts w:ascii="Arial" w:hAnsi="Arial" w:cs="Arial"/>
          <w:sz w:val="24"/>
          <w:szCs w:val="24"/>
        </w:rPr>
        <w:t>3.</w:t>
      </w:r>
      <w:r w:rsidRPr="00F37FA7">
        <w:rPr>
          <w:rFonts w:ascii="Arial" w:hAnsi="Arial" w:cs="Arial"/>
          <w:sz w:val="24"/>
          <w:szCs w:val="24"/>
        </w:rPr>
        <w:tab/>
        <w:t>Experience in working in an international environment dealing with a diverse range of stakeholders will be considered as an advantage</w:t>
      </w:r>
    </w:p>
    <w:p w:rsidR="00993011" w:rsidRDefault="00993011" w:rsidP="00BE2FD8">
      <w:pPr>
        <w:spacing w:after="0" w:line="240" w:lineRule="auto"/>
        <w:ind w:left="720" w:hanging="720"/>
        <w:jc w:val="both"/>
        <w:rPr>
          <w:rFonts w:ascii="Arial" w:hAnsi="Arial" w:cs="Arial"/>
          <w:sz w:val="24"/>
          <w:szCs w:val="24"/>
        </w:rPr>
      </w:pPr>
      <w:r w:rsidRPr="00F37FA7">
        <w:rPr>
          <w:rFonts w:ascii="Arial" w:hAnsi="Arial" w:cs="Arial"/>
          <w:sz w:val="24"/>
          <w:szCs w:val="24"/>
        </w:rPr>
        <w:t>4.</w:t>
      </w:r>
      <w:r w:rsidRPr="00F37FA7">
        <w:rPr>
          <w:rFonts w:ascii="Arial" w:hAnsi="Arial" w:cs="Arial"/>
          <w:sz w:val="24"/>
          <w:szCs w:val="24"/>
        </w:rPr>
        <w:tab/>
        <w:t xml:space="preserve">Work experience in similar functions in a company or/and </w:t>
      </w:r>
      <w:proofErr w:type="spellStart"/>
      <w:r w:rsidRPr="00F37FA7">
        <w:rPr>
          <w:rFonts w:ascii="Arial" w:hAnsi="Arial" w:cs="Arial"/>
          <w:sz w:val="24"/>
          <w:szCs w:val="24"/>
        </w:rPr>
        <w:t>Organisation</w:t>
      </w:r>
      <w:proofErr w:type="spellEnd"/>
      <w:r w:rsidRPr="00F37FA7">
        <w:rPr>
          <w:rFonts w:ascii="Arial" w:hAnsi="Arial" w:cs="Arial"/>
          <w:sz w:val="24"/>
          <w:szCs w:val="24"/>
        </w:rPr>
        <w:t xml:space="preserve"> or/and an Embassy in India.</w:t>
      </w:r>
    </w:p>
    <w:p w:rsidR="00F37FA7" w:rsidRPr="00F37FA7" w:rsidRDefault="00F37FA7" w:rsidP="00F37FA7">
      <w:pPr>
        <w:spacing w:after="0"/>
        <w:ind w:left="720" w:hanging="720"/>
        <w:jc w:val="both"/>
        <w:rPr>
          <w:rFonts w:ascii="Arial" w:hAnsi="Arial" w:cs="Arial"/>
          <w:sz w:val="24"/>
          <w:szCs w:val="24"/>
        </w:rPr>
      </w:pPr>
    </w:p>
    <w:p w:rsidR="00993011" w:rsidRPr="00F37FA7" w:rsidRDefault="00993011" w:rsidP="00993011">
      <w:pPr>
        <w:rPr>
          <w:rFonts w:ascii="Arial" w:hAnsi="Arial" w:cs="Arial"/>
          <w:b/>
          <w:bCs/>
          <w:sz w:val="24"/>
          <w:szCs w:val="24"/>
        </w:rPr>
      </w:pPr>
      <w:r w:rsidRPr="00F37FA7">
        <w:rPr>
          <w:rFonts w:ascii="Arial" w:hAnsi="Arial" w:cs="Arial"/>
          <w:b/>
          <w:bCs/>
          <w:sz w:val="24"/>
          <w:szCs w:val="24"/>
        </w:rPr>
        <w:t>6. Conditions of Employment</w:t>
      </w:r>
    </w:p>
    <w:p w:rsidR="00993011" w:rsidRPr="00F37FA7" w:rsidRDefault="00993011" w:rsidP="00BE2FD8">
      <w:pPr>
        <w:spacing w:after="0" w:line="240" w:lineRule="auto"/>
        <w:ind w:left="720" w:hanging="720"/>
        <w:rPr>
          <w:rFonts w:ascii="Arial" w:hAnsi="Arial" w:cs="Arial"/>
          <w:sz w:val="24"/>
          <w:szCs w:val="24"/>
        </w:rPr>
      </w:pPr>
      <w:r w:rsidRPr="00F37FA7">
        <w:rPr>
          <w:rFonts w:ascii="Arial" w:hAnsi="Arial" w:cs="Arial"/>
          <w:sz w:val="24"/>
          <w:szCs w:val="24"/>
        </w:rPr>
        <w:t>1.</w:t>
      </w:r>
      <w:r w:rsidRPr="00F37FA7">
        <w:rPr>
          <w:rFonts w:ascii="Arial" w:hAnsi="Arial" w:cs="Arial"/>
          <w:sz w:val="24"/>
          <w:szCs w:val="24"/>
        </w:rPr>
        <w:tab/>
        <w:t xml:space="preserve">The incumbent will be recruited under the Terms of Employment of Local Staff for Cyprus’ Diplomatic Missions Abroad. </w:t>
      </w:r>
    </w:p>
    <w:p w:rsidR="00993011" w:rsidRPr="00F37FA7" w:rsidRDefault="00993011" w:rsidP="00BE2FD8">
      <w:pPr>
        <w:spacing w:after="0" w:line="240" w:lineRule="auto"/>
        <w:ind w:left="720" w:hanging="720"/>
        <w:rPr>
          <w:rFonts w:ascii="Arial" w:hAnsi="Arial" w:cs="Arial"/>
          <w:sz w:val="24"/>
          <w:szCs w:val="24"/>
        </w:rPr>
      </w:pPr>
      <w:r w:rsidRPr="00F37FA7">
        <w:rPr>
          <w:rFonts w:ascii="Arial" w:hAnsi="Arial" w:cs="Arial"/>
          <w:sz w:val="24"/>
          <w:szCs w:val="24"/>
        </w:rPr>
        <w:t>2.</w:t>
      </w:r>
      <w:r w:rsidRPr="00F37FA7">
        <w:rPr>
          <w:rFonts w:ascii="Arial" w:hAnsi="Arial" w:cs="Arial"/>
          <w:sz w:val="24"/>
          <w:szCs w:val="24"/>
        </w:rPr>
        <w:tab/>
        <w:t>The jobholder will be offered a 1-year contract, subject to automatic annual renewal(s) upon the requirements of the office and satisfactory performance.</w:t>
      </w:r>
    </w:p>
    <w:p w:rsidR="00993011" w:rsidRPr="00F37FA7" w:rsidRDefault="00993011" w:rsidP="00BE2FD8">
      <w:pPr>
        <w:spacing w:after="0" w:line="240" w:lineRule="auto"/>
        <w:rPr>
          <w:rFonts w:ascii="Arial" w:hAnsi="Arial" w:cs="Arial"/>
          <w:sz w:val="24"/>
          <w:szCs w:val="24"/>
        </w:rPr>
      </w:pPr>
      <w:r w:rsidRPr="00F37FA7">
        <w:rPr>
          <w:rFonts w:ascii="Arial" w:hAnsi="Arial" w:cs="Arial"/>
          <w:sz w:val="24"/>
          <w:szCs w:val="24"/>
        </w:rPr>
        <w:t>3.</w:t>
      </w:r>
      <w:r w:rsidRPr="00F37FA7">
        <w:rPr>
          <w:rFonts w:ascii="Arial" w:hAnsi="Arial" w:cs="Arial"/>
          <w:sz w:val="24"/>
          <w:szCs w:val="24"/>
        </w:rPr>
        <w:tab/>
        <w:t xml:space="preserve">The gross monthly salary for the position is set to INR </w:t>
      </w:r>
      <w:r w:rsidR="00F37FA7" w:rsidRPr="00F37FA7">
        <w:rPr>
          <w:rFonts w:ascii="Arial" w:hAnsi="Arial" w:cs="Arial"/>
          <w:sz w:val="24"/>
          <w:szCs w:val="24"/>
        </w:rPr>
        <w:t>62,076.</w:t>
      </w:r>
    </w:p>
    <w:p w:rsidR="00993011" w:rsidRPr="00F37FA7" w:rsidRDefault="00993011" w:rsidP="00BE2FD8">
      <w:pPr>
        <w:spacing w:after="0" w:line="240" w:lineRule="auto"/>
        <w:ind w:left="720" w:hanging="720"/>
        <w:rPr>
          <w:rFonts w:ascii="Arial" w:hAnsi="Arial" w:cs="Arial"/>
          <w:sz w:val="24"/>
          <w:szCs w:val="24"/>
        </w:rPr>
      </w:pPr>
      <w:r w:rsidRPr="00F37FA7">
        <w:rPr>
          <w:rFonts w:ascii="Arial" w:hAnsi="Arial" w:cs="Arial"/>
          <w:sz w:val="24"/>
          <w:szCs w:val="24"/>
        </w:rPr>
        <w:t>4.</w:t>
      </w:r>
      <w:r w:rsidRPr="00F37FA7">
        <w:rPr>
          <w:rFonts w:ascii="Arial" w:hAnsi="Arial" w:cs="Arial"/>
          <w:sz w:val="24"/>
          <w:szCs w:val="24"/>
        </w:rPr>
        <w:tab/>
        <w:t>Benefits and allowances according to local staff regulations of the High Commission of Cyprus in New Delhi.</w:t>
      </w:r>
    </w:p>
    <w:p w:rsidR="00993011" w:rsidRPr="00F37FA7" w:rsidRDefault="00993011" w:rsidP="00993011">
      <w:pPr>
        <w:rPr>
          <w:rFonts w:ascii="Arial" w:hAnsi="Arial" w:cs="Arial"/>
          <w:sz w:val="24"/>
          <w:szCs w:val="24"/>
        </w:rPr>
      </w:pPr>
    </w:p>
    <w:p w:rsidR="00F37FA7" w:rsidRDefault="00F37FA7" w:rsidP="00993011">
      <w:pPr>
        <w:rPr>
          <w:rFonts w:ascii="Arial" w:hAnsi="Arial" w:cs="Arial"/>
          <w:sz w:val="24"/>
          <w:szCs w:val="24"/>
        </w:rPr>
      </w:pPr>
    </w:p>
    <w:p w:rsidR="00BE2FD8" w:rsidRDefault="00BE2FD8" w:rsidP="00993011">
      <w:pPr>
        <w:rPr>
          <w:rFonts w:ascii="Arial" w:hAnsi="Arial" w:cs="Arial"/>
          <w:sz w:val="24"/>
          <w:szCs w:val="24"/>
        </w:rPr>
      </w:pPr>
    </w:p>
    <w:p w:rsidR="00BE2FD8" w:rsidRDefault="00BE2FD8" w:rsidP="00993011">
      <w:pPr>
        <w:rPr>
          <w:rFonts w:ascii="Arial" w:hAnsi="Arial" w:cs="Arial"/>
          <w:sz w:val="24"/>
          <w:szCs w:val="24"/>
        </w:rPr>
      </w:pPr>
    </w:p>
    <w:p w:rsidR="00F37FA7" w:rsidRDefault="00993011" w:rsidP="00993011">
      <w:pPr>
        <w:rPr>
          <w:rFonts w:ascii="Arial" w:hAnsi="Arial" w:cs="Arial"/>
          <w:b/>
          <w:bCs/>
          <w:sz w:val="24"/>
          <w:szCs w:val="24"/>
        </w:rPr>
      </w:pPr>
      <w:r w:rsidRPr="00F37FA7">
        <w:rPr>
          <w:rFonts w:ascii="Arial" w:hAnsi="Arial" w:cs="Arial"/>
          <w:b/>
          <w:bCs/>
          <w:sz w:val="24"/>
          <w:szCs w:val="24"/>
        </w:rPr>
        <w:t>7.  Application Procedure</w:t>
      </w:r>
    </w:p>
    <w:p w:rsidR="00993011" w:rsidRPr="00F37FA7" w:rsidRDefault="00993011" w:rsidP="00F37FA7">
      <w:pPr>
        <w:jc w:val="both"/>
        <w:rPr>
          <w:rFonts w:ascii="Arial" w:hAnsi="Arial" w:cs="Arial"/>
          <w:b/>
          <w:bCs/>
          <w:sz w:val="24"/>
          <w:szCs w:val="24"/>
        </w:rPr>
      </w:pPr>
      <w:r w:rsidRPr="00F37FA7">
        <w:rPr>
          <w:rFonts w:ascii="Arial" w:hAnsi="Arial" w:cs="Arial"/>
          <w:sz w:val="24"/>
          <w:szCs w:val="24"/>
        </w:rPr>
        <w:t>1.</w:t>
      </w:r>
      <w:r w:rsidRPr="00F37FA7">
        <w:rPr>
          <w:rFonts w:ascii="Arial" w:hAnsi="Arial" w:cs="Arial"/>
          <w:sz w:val="24"/>
          <w:szCs w:val="24"/>
        </w:rPr>
        <w:tab/>
        <w:t>Applications</w:t>
      </w:r>
      <w:r w:rsidR="00B73270">
        <w:rPr>
          <w:rFonts w:ascii="Arial" w:hAnsi="Arial" w:cs="Arial"/>
          <w:sz w:val="24"/>
          <w:szCs w:val="24"/>
        </w:rPr>
        <w:t xml:space="preserve"> from potential candidates</w:t>
      </w:r>
      <w:r w:rsidRPr="00F37FA7">
        <w:rPr>
          <w:rFonts w:ascii="Arial" w:hAnsi="Arial" w:cs="Arial"/>
          <w:sz w:val="24"/>
          <w:szCs w:val="24"/>
        </w:rPr>
        <w:t xml:space="preserve"> m</w:t>
      </w:r>
      <w:r w:rsidR="00F37FA7">
        <w:rPr>
          <w:rFonts w:ascii="Arial" w:hAnsi="Arial" w:cs="Arial"/>
          <w:sz w:val="24"/>
          <w:szCs w:val="24"/>
        </w:rPr>
        <w:t xml:space="preserve">ust be submitted via email, to: </w:t>
      </w:r>
      <w:r w:rsidRPr="00F37FA7">
        <w:rPr>
          <w:rFonts w:ascii="Arial" w:hAnsi="Arial" w:cs="Arial"/>
          <w:sz w:val="24"/>
          <w:szCs w:val="24"/>
        </w:rPr>
        <w:t xml:space="preserve">cyprushcdelhi.tradeoffice@gmail.com by </w:t>
      </w:r>
      <w:r w:rsidR="00817DFE">
        <w:rPr>
          <w:rFonts w:ascii="Arial" w:hAnsi="Arial" w:cs="Arial"/>
          <w:b/>
          <w:bCs/>
          <w:sz w:val="24"/>
          <w:szCs w:val="24"/>
        </w:rPr>
        <w:t xml:space="preserve">28 </w:t>
      </w:r>
      <w:r w:rsidR="00AB0CA3">
        <w:rPr>
          <w:rFonts w:ascii="Arial" w:hAnsi="Arial" w:cs="Arial"/>
          <w:b/>
          <w:bCs/>
          <w:sz w:val="24"/>
          <w:szCs w:val="24"/>
        </w:rPr>
        <w:t>September</w:t>
      </w:r>
      <w:r w:rsidRPr="00BE2FD8">
        <w:rPr>
          <w:rFonts w:ascii="Arial" w:hAnsi="Arial" w:cs="Arial"/>
          <w:b/>
          <w:bCs/>
          <w:sz w:val="24"/>
          <w:szCs w:val="24"/>
        </w:rPr>
        <w:t xml:space="preserve"> 2022</w:t>
      </w:r>
      <w:r w:rsidRPr="00F37FA7">
        <w:rPr>
          <w:rFonts w:ascii="Arial" w:hAnsi="Arial" w:cs="Arial"/>
          <w:sz w:val="24"/>
          <w:szCs w:val="24"/>
        </w:rPr>
        <w:t xml:space="preserve"> (</w:t>
      </w:r>
      <w:r w:rsidR="00694E48" w:rsidRPr="00694E48">
        <w:rPr>
          <w:rFonts w:ascii="Arial" w:hAnsi="Arial" w:cs="Arial"/>
          <w:b/>
          <w:bCs/>
          <w:sz w:val="24"/>
          <w:szCs w:val="24"/>
        </w:rPr>
        <w:t xml:space="preserve">closing time: </w:t>
      </w:r>
      <w:r w:rsidR="00B73270">
        <w:rPr>
          <w:rFonts w:ascii="Arial" w:hAnsi="Arial" w:cs="Arial"/>
          <w:b/>
          <w:bCs/>
          <w:sz w:val="24"/>
          <w:szCs w:val="24"/>
        </w:rPr>
        <w:t>17:00</w:t>
      </w:r>
      <w:r w:rsidR="00694E48" w:rsidRPr="00694E48">
        <w:rPr>
          <w:rFonts w:ascii="Arial" w:hAnsi="Arial" w:cs="Arial"/>
          <w:b/>
          <w:bCs/>
          <w:sz w:val="24"/>
          <w:szCs w:val="24"/>
        </w:rPr>
        <w:t xml:space="preserve"> </w:t>
      </w:r>
      <w:r w:rsidR="00B73270">
        <w:rPr>
          <w:rFonts w:ascii="Arial" w:hAnsi="Arial" w:cs="Arial"/>
          <w:b/>
          <w:bCs/>
          <w:sz w:val="24"/>
          <w:szCs w:val="24"/>
        </w:rPr>
        <w:t>India</w:t>
      </w:r>
      <w:r w:rsidR="00694E48" w:rsidRPr="00694E48">
        <w:rPr>
          <w:rFonts w:ascii="Arial" w:hAnsi="Arial" w:cs="Arial"/>
          <w:b/>
          <w:bCs/>
          <w:sz w:val="24"/>
          <w:szCs w:val="24"/>
        </w:rPr>
        <w:t xml:space="preserve"> time</w:t>
      </w:r>
      <w:r w:rsidRPr="00BE2FD8">
        <w:rPr>
          <w:rFonts w:ascii="Arial" w:hAnsi="Arial" w:cs="Arial"/>
          <w:b/>
          <w:bCs/>
          <w:sz w:val="24"/>
          <w:szCs w:val="24"/>
        </w:rPr>
        <w:t>)</w:t>
      </w:r>
      <w:r w:rsidRPr="00F37FA7">
        <w:rPr>
          <w:rFonts w:ascii="Arial" w:hAnsi="Arial" w:cs="Arial"/>
          <w:sz w:val="24"/>
          <w:szCs w:val="24"/>
        </w:rPr>
        <w:t>, using the subject title: ‘Cyprus Trade Office-Assistant Commercial Counsellor’.</w:t>
      </w:r>
    </w:p>
    <w:p w:rsidR="00993011" w:rsidRPr="00F37FA7" w:rsidRDefault="00993011" w:rsidP="00F37FA7">
      <w:pPr>
        <w:jc w:val="both"/>
        <w:rPr>
          <w:rFonts w:ascii="Arial" w:hAnsi="Arial" w:cs="Arial"/>
          <w:sz w:val="24"/>
          <w:szCs w:val="24"/>
        </w:rPr>
      </w:pPr>
      <w:r w:rsidRPr="00F37FA7">
        <w:rPr>
          <w:rFonts w:ascii="Arial" w:hAnsi="Arial" w:cs="Arial"/>
          <w:sz w:val="24"/>
          <w:szCs w:val="24"/>
        </w:rPr>
        <w:t>For applications to be valid, candidates must submit the following documents (in .pdf or .doc format):</w:t>
      </w:r>
    </w:p>
    <w:p w:rsidR="00993011" w:rsidRPr="00F37FA7" w:rsidRDefault="00993011" w:rsidP="000C68E6">
      <w:pPr>
        <w:spacing w:after="0"/>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Passport copy</w:t>
      </w:r>
    </w:p>
    <w:p w:rsidR="00993011" w:rsidRPr="00F37FA7" w:rsidRDefault="00993011" w:rsidP="000C68E6">
      <w:pPr>
        <w:spacing w:after="0"/>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Copies of educational qualifications</w:t>
      </w:r>
    </w:p>
    <w:p w:rsidR="00993011" w:rsidRPr="00F37FA7" w:rsidRDefault="00993011" w:rsidP="000C68E6">
      <w:pPr>
        <w:spacing w:after="0"/>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CV – including up-to-date contact details</w:t>
      </w:r>
    </w:p>
    <w:p w:rsidR="000C68E6" w:rsidRDefault="00993011" w:rsidP="000C68E6">
      <w:pPr>
        <w:spacing w:after="0"/>
        <w:ind w:left="720" w:hanging="720"/>
        <w:rPr>
          <w:rFonts w:ascii="Arial" w:hAnsi="Arial" w:cs="Arial"/>
          <w:sz w:val="24"/>
          <w:szCs w:val="24"/>
        </w:rPr>
      </w:pPr>
      <w:r w:rsidRPr="00F37FA7">
        <w:rPr>
          <w:rFonts w:ascii="Arial" w:hAnsi="Arial" w:cs="Arial"/>
          <w:sz w:val="24"/>
          <w:szCs w:val="24"/>
        </w:rPr>
        <w:t>•</w:t>
      </w:r>
      <w:r w:rsidRPr="00F37FA7">
        <w:rPr>
          <w:rFonts w:ascii="Arial" w:hAnsi="Arial" w:cs="Arial"/>
          <w:sz w:val="24"/>
          <w:szCs w:val="24"/>
        </w:rPr>
        <w:tab/>
        <w:t>2 recommendation letters or the contact details of 2 persons who may provide recommendation letters upon request.</w:t>
      </w:r>
    </w:p>
    <w:p w:rsidR="000C68E6" w:rsidRPr="00F37FA7" w:rsidRDefault="000C68E6" w:rsidP="000C68E6">
      <w:pPr>
        <w:spacing w:after="0"/>
        <w:ind w:left="720" w:hanging="720"/>
        <w:rPr>
          <w:rFonts w:ascii="Arial" w:hAnsi="Arial" w:cs="Arial"/>
          <w:sz w:val="24"/>
          <w:szCs w:val="24"/>
        </w:rPr>
      </w:pPr>
    </w:p>
    <w:p w:rsidR="00993011" w:rsidRPr="00F37FA7" w:rsidRDefault="00993011" w:rsidP="000C68E6">
      <w:pPr>
        <w:jc w:val="both"/>
        <w:rPr>
          <w:rFonts w:ascii="Arial" w:hAnsi="Arial" w:cs="Arial"/>
          <w:sz w:val="24"/>
          <w:szCs w:val="24"/>
        </w:rPr>
      </w:pPr>
      <w:r w:rsidRPr="00F37FA7">
        <w:rPr>
          <w:rFonts w:ascii="Arial" w:hAnsi="Arial" w:cs="Arial"/>
          <w:sz w:val="24"/>
          <w:szCs w:val="24"/>
        </w:rPr>
        <w:t>2.</w:t>
      </w:r>
      <w:r w:rsidRPr="00F37FA7">
        <w:rPr>
          <w:rFonts w:ascii="Arial" w:hAnsi="Arial" w:cs="Arial"/>
          <w:sz w:val="24"/>
          <w:szCs w:val="24"/>
        </w:rPr>
        <w:tab/>
        <w:t xml:space="preserve">Upon competitive selection, shortlisted candidates will be invited for an interview and/or a written examination. The specific date and time will be set at a later stage and the qualified candidates will be informed accordingly. </w:t>
      </w:r>
    </w:p>
    <w:p w:rsidR="00993011" w:rsidRPr="00F37FA7" w:rsidRDefault="00993011" w:rsidP="000C68E6">
      <w:pPr>
        <w:jc w:val="both"/>
        <w:rPr>
          <w:rFonts w:ascii="Arial" w:hAnsi="Arial" w:cs="Arial"/>
          <w:sz w:val="24"/>
          <w:szCs w:val="24"/>
        </w:rPr>
      </w:pPr>
      <w:r w:rsidRPr="00F37FA7">
        <w:rPr>
          <w:rFonts w:ascii="Arial" w:hAnsi="Arial" w:cs="Arial"/>
          <w:sz w:val="24"/>
          <w:szCs w:val="24"/>
        </w:rPr>
        <w:t>The original documents listed in Paragraph (1), as well as a Clean Criminal Record certificate, will have to be presented for verification purposes, before signing a contract.</w:t>
      </w:r>
    </w:p>
    <w:p w:rsidR="000C64CF" w:rsidRDefault="00993011" w:rsidP="00BE2FD8">
      <w:pPr>
        <w:jc w:val="both"/>
        <w:rPr>
          <w:rFonts w:ascii="Arial" w:hAnsi="Arial" w:cs="Arial"/>
          <w:sz w:val="24"/>
          <w:szCs w:val="24"/>
        </w:rPr>
      </w:pPr>
      <w:r w:rsidRPr="00F37FA7">
        <w:rPr>
          <w:rFonts w:ascii="Arial" w:hAnsi="Arial" w:cs="Arial"/>
          <w:sz w:val="24"/>
          <w:szCs w:val="24"/>
        </w:rPr>
        <w:t>To facilitate the selection process, all communications to candidates concerning this vacancy will be in English.</w:t>
      </w:r>
    </w:p>
    <w:p w:rsidR="000C64CF" w:rsidRDefault="000C64CF" w:rsidP="00BE2FD8">
      <w:pPr>
        <w:jc w:val="both"/>
        <w:rPr>
          <w:rFonts w:ascii="Arial" w:hAnsi="Arial" w:cs="Arial"/>
          <w:sz w:val="24"/>
          <w:szCs w:val="24"/>
        </w:rPr>
      </w:pPr>
      <w:r>
        <w:rPr>
          <w:rFonts w:ascii="Arial" w:hAnsi="Arial" w:cs="Arial"/>
          <w:sz w:val="24"/>
          <w:szCs w:val="24"/>
        </w:rPr>
        <w:t>3.</w:t>
      </w:r>
      <w:r>
        <w:rPr>
          <w:rFonts w:ascii="Arial" w:hAnsi="Arial" w:cs="Arial"/>
          <w:sz w:val="24"/>
          <w:szCs w:val="24"/>
        </w:rPr>
        <w:tab/>
        <w:t>It is informed that the previous application procedure for the ab</w:t>
      </w:r>
      <w:r w:rsidR="00B92CE3">
        <w:rPr>
          <w:rFonts w:ascii="Arial" w:hAnsi="Arial" w:cs="Arial"/>
          <w:sz w:val="24"/>
          <w:szCs w:val="24"/>
        </w:rPr>
        <w:t>ove position has been cancelled</w:t>
      </w:r>
      <w:r w:rsidR="00B92CE3" w:rsidRPr="00B92CE3">
        <w:rPr>
          <w:rFonts w:ascii="Arial" w:hAnsi="Arial" w:cs="Arial"/>
          <w:sz w:val="24"/>
          <w:szCs w:val="24"/>
        </w:rPr>
        <w:t xml:space="preserve">, </w:t>
      </w:r>
      <w:r w:rsidR="00B92CE3">
        <w:rPr>
          <w:rFonts w:ascii="Arial" w:hAnsi="Arial" w:cs="Arial"/>
          <w:sz w:val="24"/>
          <w:szCs w:val="24"/>
        </w:rPr>
        <w:t xml:space="preserve">and replaced with this (current) resumed procedure.  </w:t>
      </w:r>
      <w:r>
        <w:rPr>
          <w:rFonts w:ascii="Arial" w:hAnsi="Arial" w:cs="Arial"/>
          <w:sz w:val="24"/>
          <w:szCs w:val="24"/>
        </w:rPr>
        <w:t xml:space="preserve"> </w:t>
      </w:r>
    </w:p>
    <w:p w:rsidR="00A91675" w:rsidRDefault="00993011" w:rsidP="000C68E6">
      <w:pPr>
        <w:jc w:val="center"/>
        <w:rPr>
          <w:rFonts w:ascii="Arial" w:hAnsi="Arial" w:cs="Arial"/>
          <w:sz w:val="24"/>
          <w:szCs w:val="24"/>
        </w:rPr>
      </w:pPr>
      <w:r w:rsidRPr="00F37FA7">
        <w:rPr>
          <w:rFonts w:ascii="Arial" w:hAnsi="Arial" w:cs="Arial"/>
          <w:sz w:val="24"/>
          <w:szCs w:val="24"/>
        </w:rPr>
        <w:t>*************</w:t>
      </w:r>
    </w:p>
    <w:p w:rsidR="00F172A1" w:rsidRDefault="00F172A1" w:rsidP="000C68E6">
      <w:pPr>
        <w:jc w:val="center"/>
        <w:rPr>
          <w:rFonts w:ascii="Arial" w:hAnsi="Arial" w:cs="Arial"/>
          <w:sz w:val="24"/>
          <w:szCs w:val="24"/>
        </w:rPr>
      </w:pPr>
    </w:p>
    <w:p w:rsidR="00F172A1" w:rsidRDefault="00F172A1" w:rsidP="000C68E6">
      <w:pPr>
        <w:jc w:val="center"/>
        <w:rPr>
          <w:rFonts w:ascii="Arial" w:hAnsi="Arial" w:cs="Arial"/>
          <w:sz w:val="24"/>
          <w:szCs w:val="24"/>
        </w:rPr>
      </w:pPr>
    </w:p>
    <w:p w:rsidR="00F172A1" w:rsidRDefault="00F172A1" w:rsidP="000C68E6">
      <w:pPr>
        <w:jc w:val="center"/>
        <w:rPr>
          <w:rFonts w:ascii="Arial" w:hAnsi="Arial" w:cs="Arial"/>
          <w:sz w:val="24"/>
          <w:szCs w:val="24"/>
        </w:rPr>
      </w:pPr>
    </w:p>
    <w:p w:rsidR="00F172A1" w:rsidRDefault="00F172A1" w:rsidP="006721A0">
      <w:pPr>
        <w:rPr>
          <w:rFonts w:ascii="Arial" w:hAnsi="Arial" w:cs="Arial"/>
          <w:sz w:val="24"/>
          <w:szCs w:val="24"/>
        </w:rPr>
      </w:pPr>
    </w:p>
    <w:p w:rsidR="00F172A1" w:rsidRDefault="00F172A1" w:rsidP="00F172A1">
      <w:pPr>
        <w:rPr>
          <w:rFonts w:ascii="Arial" w:hAnsi="Arial" w:cs="Arial"/>
          <w:sz w:val="24"/>
          <w:szCs w:val="24"/>
        </w:rPr>
      </w:pPr>
    </w:p>
    <w:p w:rsidR="00F172A1" w:rsidRPr="00F172A1" w:rsidRDefault="00F172A1" w:rsidP="00F172A1">
      <w:pPr>
        <w:jc w:val="center"/>
        <w:rPr>
          <w:rFonts w:ascii="Arial" w:hAnsi="Arial" w:cs="Arial"/>
          <w:b/>
          <w:bCs/>
          <w:sz w:val="24"/>
          <w:szCs w:val="24"/>
          <w:u w:val="single"/>
        </w:rPr>
      </w:pPr>
      <w:r w:rsidRPr="00F172A1">
        <w:rPr>
          <w:rFonts w:ascii="Arial" w:hAnsi="Arial" w:cs="Arial"/>
          <w:b/>
          <w:bCs/>
          <w:sz w:val="24"/>
          <w:szCs w:val="24"/>
          <w:u w:val="single"/>
        </w:rPr>
        <w:t>VACANCY NOTICE</w:t>
      </w:r>
    </w:p>
    <w:p w:rsidR="00F172A1" w:rsidRPr="00F172A1" w:rsidRDefault="00F172A1" w:rsidP="00F172A1">
      <w:pPr>
        <w:jc w:val="center"/>
        <w:rPr>
          <w:rFonts w:ascii="Arial" w:hAnsi="Arial" w:cs="Arial"/>
          <w:b/>
          <w:bCs/>
          <w:sz w:val="24"/>
          <w:szCs w:val="24"/>
        </w:rPr>
      </w:pPr>
      <w:r w:rsidRPr="00F172A1">
        <w:rPr>
          <w:rFonts w:ascii="Arial" w:hAnsi="Arial" w:cs="Arial"/>
          <w:b/>
          <w:bCs/>
          <w:sz w:val="24"/>
          <w:szCs w:val="24"/>
        </w:rPr>
        <w:t xml:space="preserve">Secretary - Cyprus Trade Centre, Cyprus High Commission in New Delhi </w:t>
      </w:r>
    </w:p>
    <w:p w:rsidR="00F172A1" w:rsidRPr="00F172A1" w:rsidRDefault="00F172A1" w:rsidP="00F172A1">
      <w:pPr>
        <w:jc w:val="center"/>
        <w:rPr>
          <w:rFonts w:ascii="Arial" w:hAnsi="Arial" w:cs="Arial"/>
          <w:sz w:val="24"/>
          <w:szCs w:val="24"/>
        </w:rPr>
      </w:pPr>
    </w:p>
    <w:p w:rsidR="00F172A1" w:rsidRPr="00F172A1" w:rsidRDefault="00F172A1" w:rsidP="00F172A1">
      <w:pPr>
        <w:jc w:val="both"/>
        <w:rPr>
          <w:rFonts w:ascii="Arial" w:hAnsi="Arial" w:cs="Arial"/>
          <w:sz w:val="24"/>
          <w:szCs w:val="24"/>
        </w:rPr>
      </w:pPr>
      <w:r w:rsidRPr="00F172A1">
        <w:rPr>
          <w:rFonts w:ascii="Arial" w:hAnsi="Arial" w:cs="Arial"/>
          <w:b/>
          <w:bCs/>
          <w:sz w:val="24"/>
          <w:szCs w:val="24"/>
        </w:rPr>
        <w:t>1.</w:t>
      </w:r>
      <w:r w:rsidRPr="00F172A1">
        <w:rPr>
          <w:rFonts w:ascii="Arial" w:hAnsi="Arial" w:cs="Arial"/>
          <w:sz w:val="24"/>
          <w:szCs w:val="24"/>
        </w:rPr>
        <w:tab/>
        <w:t>The Cyprus Trade Centre in New Delhi is seeking to recruit a Secretary. The Secretary is expected to perform</w:t>
      </w:r>
      <w:r w:rsidR="00707213">
        <w:rPr>
          <w:rFonts w:ascii="Arial" w:hAnsi="Arial" w:cs="Arial"/>
          <w:sz w:val="24"/>
          <w:szCs w:val="24"/>
        </w:rPr>
        <w:t>, inter alia,</w:t>
      </w:r>
      <w:r w:rsidRPr="00F172A1">
        <w:rPr>
          <w:rFonts w:ascii="Arial" w:hAnsi="Arial" w:cs="Arial"/>
          <w:sz w:val="24"/>
          <w:szCs w:val="24"/>
        </w:rPr>
        <w:t xml:space="preserve"> the following duties under the direct supervision and direction of the High Commissioner and the Assistant Commercial Counsellor:</w:t>
      </w:r>
    </w:p>
    <w:p w:rsidR="00F172A1" w:rsidRPr="00F172A1" w:rsidRDefault="00F172A1" w:rsidP="00F172A1">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sidRPr="00F172A1">
        <w:rPr>
          <w:rFonts w:ascii="Arial" w:hAnsi="Arial" w:cs="Arial"/>
          <w:sz w:val="24"/>
          <w:szCs w:val="24"/>
        </w:rPr>
        <w:t>Handling of incoming administrative and operational requests</w:t>
      </w:r>
    </w:p>
    <w:p w:rsidR="00F172A1" w:rsidRPr="00F172A1" w:rsidRDefault="00F172A1" w:rsidP="00F172A1">
      <w:pPr>
        <w:spacing w:after="0" w:line="240" w:lineRule="auto"/>
        <w:ind w:left="720" w:hanging="720"/>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 xml:space="preserve">Overseeing requests from Cypriot exporters and service providers; assisting in the identification of local partners and tracking progress </w:t>
      </w:r>
    </w:p>
    <w:p w:rsidR="00F172A1" w:rsidRPr="00F172A1" w:rsidRDefault="00F172A1" w:rsidP="00F172A1">
      <w:pPr>
        <w:spacing w:after="0" w:line="240" w:lineRule="auto"/>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Assisting in event planning, promotion and execution</w:t>
      </w:r>
    </w:p>
    <w:p w:rsidR="00F172A1" w:rsidRPr="00F172A1" w:rsidRDefault="00F172A1" w:rsidP="00F172A1">
      <w:pPr>
        <w:spacing w:after="0" w:line="240" w:lineRule="auto"/>
        <w:ind w:left="720" w:hanging="720"/>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Assisting in logistics planning for incoming or outgoing delegations and/or guests</w:t>
      </w:r>
    </w:p>
    <w:p w:rsidR="00F172A1" w:rsidRPr="00F172A1" w:rsidRDefault="00F172A1" w:rsidP="00F172A1">
      <w:pPr>
        <w:spacing w:after="0" w:line="240" w:lineRule="auto"/>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 xml:space="preserve">Developing content and administering the Center’s webpage </w:t>
      </w:r>
    </w:p>
    <w:p w:rsidR="00F172A1" w:rsidRPr="00F172A1" w:rsidRDefault="00F172A1" w:rsidP="00F172A1">
      <w:pPr>
        <w:spacing w:after="0" w:line="240" w:lineRule="auto"/>
        <w:ind w:left="720" w:hanging="720"/>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 xml:space="preserve">Overall administrative management; including filing, agenda management, budget control </w:t>
      </w:r>
      <w:proofErr w:type="spellStart"/>
      <w:r w:rsidRPr="00F172A1">
        <w:rPr>
          <w:rFonts w:ascii="Arial" w:hAnsi="Arial" w:cs="Arial"/>
          <w:sz w:val="24"/>
          <w:szCs w:val="24"/>
        </w:rPr>
        <w:t>etc</w:t>
      </w:r>
      <w:proofErr w:type="spellEnd"/>
      <w:r w:rsidRPr="00F172A1">
        <w:rPr>
          <w:rFonts w:ascii="Arial" w:hAnsi="Arial" w:cs="Arial"/>
          <w:sz w:val="24"/>
          <w:szCs w:val="24"/>
        </w:rPr>
        <w:t xml:space="preserve"> </w:t>
      </w:r>
    </w:p>
    <w:p w:rsidR="00F172A1" w:rsidRPr="00F172A1" w:rsidRDefault="00F172A1" w:rsidP="00F172A1">
      <w:pPr>
        <w:spacing w:after="0" w:line="240" w:lineRule="auto"/>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Collecting market data for specific economic sectors</w:t>
      </w:r>
    </w:p>
    <w:p w:rsidR="00F172A1" w:rsidRPr="00F172A1" w:rsidRDefault="00F172A1" w:rsidP="00F172A1">
      <w:pPr>
        <w:spacing w:after="0" w:line="240" w:lineRule="auto"/>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 xml:space="preserve">Assisting in the drafting of reports (ad-hoc, annual </w:t>
      </w:r>
      <w:proofErr w:type="spellStart"/>
      <w:r w:rsidRPr="00F172A1">
        <w:rPr>
          <w:rFonts w:ascii="Arial" w:hAnsi="Arial" w:cs="Arial"/>
          <w:sz w:val="24"/>
          <w:szCs w:val="24"/>
        </w:rPr>
        <w:t>etc</w:t>
      </w:r>
      <w:proofErr w:type="spellEnd"/>
      <w:r w:rsidRPr="00F172A1">
        <w:rPr>
          <w:rFonts w:ascii="Arial" w:hAnsi="Arial" w:cs="Arial"/>
          <w:sz w:val="24"/>
          <w:szCs w:val="24"/>
        </w:rPr>
        <w:t>)</w:t>
      </w:r>
    </w:p>
    <w:p w:rsidR="00F172A1" w:rsidRPr="00F172A1" w:rsidRDefault="00F172A1" w:rsidP="00F172A1">
      <w:pPr>
        <w:spacing w:after="0" w:line="240" w:lineRule="auto"/>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Representing the CTC in events and meetings</w:t>
      </w:r>
    </w:p>
    <w:p w:rsidR="00F172A1" w:rsidRDefault="00F172A1" w:rsidP="00F172A1">
      <w:pPr>
        <w:spacing w:after="0" w:line="240" w:lineRule="auto"/>
        <w:ind w:left="720" w:hanging="720"/>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 xml:space="preserve">Any other related task as assigned by the High Commissioner and the Assistant Commercial Counsellor </w:t>
      </w:r>
    </w:p>
    <w:p w:rsidR="00F172A1" w:rsidRPr="00F172A1" w:rsidRDefault="00F172A1" w:rsidP="00F172A1">
      <w:pPr>
        <w:spacing w:after="0" w:line="240" w:lineRule="auto"/>
        <w:ind w:left="720" w:hanging="720"/>
        <w:jc w:val="both"/>
        <w:rPr>
          <w:rFonts w:ascii="Arial" w:hAnsi="Arial" w:cs="Arial"/>
          <w:sz w:val="24"/>
          <w:szCs w:val="24"/>
        </w:rPr>
      </w:pPr>
    </w:p>
    <w:p w:rsidR="00F172A1" w:rsidRPr="00F172A1" w:rsidRDefault="00F172A1" w:rsidP="00F172A1">
      <w:pPr>
        <w:spacing w:line="240" w:lineRule="auto"/>
        <w:rPr>
          <w:rFonts w:ascii="Arial" w:hAnsi="Arial" w:cs="Arial"/>
          <w:sz w:val="24"/>
          <w:szCs w:val="24"/>
        </w:rPr>
      </w:pPr>
      <w:r w:rsidRPr="00F172A1">
        <w:rPr>
          <w:rFonts w:ascii="Arial" w:hAnsi="Arial" w:cs="Arial"/>
          <w:b/>
          <w:bCs/>
          <w:sz w:val="24"/>
          <w:szCs w:val="24"/>
        </w:rPr>
        <w:t>2.</w:t>
      </w:r>
      <w:r w:rsidRPr="00F172A1">
        <w:rPr>
          <w:rFonts w:ascii="Arial" w:hAnsi="Arial" w:cs="Arial"/>
          <w:b/>
          <w:bCs/>
          <w:sz w:val="24"/>
          <w:szCs w:val="24"/>
        </w:rPr>
        <w:tab/>
        <w:t>Core activity areas of the Trade Centre are</w:t>
      </w:r>
      <w:r w:rsidRPr="00F172A1">
        <w:rPr>
          <w:rFonts w:ascii="Arial" w:hAnsi="Arial" w:cs="Arial"/>
          <w:sz w:val="24"/>
          <w:szCs w:val="24"/>
        </w:rPr>
        <w:t xml:space="preserve">: </w:t>
      </w:r>
    </w:p>
    <w:p w:rsidR="00F172A1" w:rsidRPr="00F172A1" w:rsidRDefault="00F172A1" w:rsidP="00F172A1">
      <w:pPr>
        <w:spacing w:after="0" w:line="240" w:lineRule="auto"/>
        <w:ind w:left="720" w:hanging="720"/>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 xml:space="preserve">Furthering the exports of Cypriot products and services to India and other </w:t>
      </w:r>
      <w:proofErr w:type="spellStart"/>
      <w:r w:rsidRPr="00F172A1">
        <w:rPr>
          <w:rFonts w:ascii="Arial" w:hAnsi="Arial" w:cs="Arial"/>
          <w:sz w:val="24"/>
          <w:szCs w:val="24"/>
        </w:rPr>
        <w:t>neighbouring</w:t>
      </w:r>
      <w:proofErr w:type="spellEnd"/>
      <w:r w:rsidRPr="00F172A1">
        <w:rPr>
          <w:rFonts w:ascii="Arial" w:hAnsi="Arial" w:cs="Arial"/>
          <w:sz w:val="24"/>
          <w:szCs w:val="24"/>
        </w:rPr>
        <w:t xml:space="preserve"> countries</w:t>
      </w:r>
    </w:p>
    <w:p w:rsidR="00F172A1" w:rsidRPr="00F172A1" w:rsidRDefault="00F172A1" w:rsidP="00F172A1">
      <w:pPr>
        <w:spacing w:after="0" w:line="240" w:lineRule="auto"/>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Encouraging and facilitating foreign investment to Cyprus</w:t>
      </w:r>
    </w:p>
    <w:p w:rsidR="00F172A1" w:rsidRPr="00F172A1" w:rsidRDefault="00F172A1" w:rsidP="00F172A1">
      <w:pPr>
        <w:spacing w:after="0" w:line="240" w:lineRule="auto"/>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 xml:space="preserve">Promoting Cyprus as an international business </w:t>
      </w:r>
      <w:proofErr w:type="spellStart"/>
      <w:r w:rsidRPr="00F172A1">
        <w:rPr>
          <w:rFonts w:ascii="Arial" w:hAnsi="Arial" w:cs="Arial"/>
          <w:sz w:val="24"/>
          <w:szCs w:val="24"/>
        </w:rPr>
        <w:t>centre</w:t>
      </w:r>
      <w:proofErr w:type="spellEnd"/>
    </w:p>
    <w:p w:rsidR="00F172A1" w:rsidRPr="00F172A1" w:rsidRDefault="00F172A1" w:rsidP="00F172A1">
      <w:pPr>
        <w:spacing w:after="0" w:line="240" w:lineRule="auto"/>
        <w:ind w:left="720" w:hanging="720"/>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Liaising with stakeholders on bilateral and regional energy affairs and enabling commercial opportunities in the field</w:t>
      </w:r>
    </w:p>
    <w:p w:rsidR="00F172A1" w:rsidRPr="00F172A1" w:rsidRDefault="00F172A1" w:rsidP="00F172A1">
      <w:pPr>
        <w:spacing w:line="240" w:lineRule="auto"/>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Promoting cooperation in the fields of research and innovation</w:t>
      </w:r>
    </w:p>
    <w:p w:rsidR="00F172A1" w:rsidRDefault="00F172A1" w:rsidP="00F172A1">
      <w:pPr>
        <w:rPr>
          <w:rFonts w:ascii="Arial" w:hAnsi="Arial" w:cs="Arial"/>
          <w:sz w:val="24"/>
          <w:szCs w:val="24"/>
        </w:rPr>
      </w:pPr>
    </w:p>
    <w:p w:rsidR="00F172A1" w:rsidRDefault="00F172A1" w:rsidP="00F172A1">
      <w:pPr>
        <w:rPr>
          <w:rFonts w:ascii="Arial" w:hAnsi="Arial" w:cs="Arial"/>
          <w:sz w:val="24"/>
          <w:szCs w:val="24"/>
        </w:rPr>
      </w:pPr>
    </w:p>
    <w:p w:rsidR="00F172A1" w:rsidRDefault="00F172A1" w:rsidP="00F172A1">
      <w:pPr>
        <w:rPr>
          <w:rFonts w:ascii="Arial" w:hAnsi="Arial" w:cs="Arial"/>
          <w:sz w:val="24"/>
          <w:szCs w:val="24"/>
        </w:rPr>
      </w:pPr>
    </w:p>
    <w:p w:rsidR="006721A0" w:rsidRDefault="006721A0" w:rsidP="00F172A1">
      <w:pPr>
        <w:rPr>
          <w:rFonts w:ascii="Arial" w:hAnsi="Arial" w:cs="Arial"/>
          <w:sz w:val="24"/>
          <w:szCs w:val="24"/>
        </w:rPr>
      </w:pPr>
    </w:p>
    <w:p w:rsidR="00694E48" w:rsidRDefault="00694E48" w:rsidP="00F172A1">
      <w:pPr>
        <w:rPr>
          <w:rFonts w:ascii="Arial" w:hAnsi="Arial" w:cs="Arial"/>
          <w:b/>
          <w:bCs/>
          <w:sz w:val="24"/>
          <w:szCs w:val="24"/>
        </w:rPr>
      </w:pPr>
    </w:p>
    <w:p w:rsidR="00694E48" w:rsidRPr="00694E48" w:rsidRDefault="00694E48" w:rsidP="00694E48">
      <w:pPr>
        <w:rPr>
          <w:rFonts w:ascii="Arial" w:hAnsi="Arial" w:cs="Arial"/>
          <w:b/>
          <w:bCs/>
          <w:sz w:val="24"/>
          <w:szCs w:val="24"/>
        </w:rPr>
      </w:pPr>
      <w:r>
        <w:rPr>
          <w:rFonts w:ascii="Arial" w:hAnsi="Arial" w:cs="Arial"/>
          <w:b/>
          <w:bCs/>
          <w:sz w:val="24"/>
          <w:szCs w:val="24"/>
        </w:rPr>
        <w:t>3.</w:t>
      </w:r>
      <w:r>
        <w:rPr>
          <w:rFonts w:ascii="Arial" w:hAnsi="Arial" w:cs="Arial"/>
          <w:b/>
          <w:bCs/>
          <w:sz w:val="24"/>
          <w:szCs w:val="24"/>
        </w:rPr>
        <w:tab/>
      </w:r>
      <w:r w:rsidRPr="00694E48">
        <w:rPr>
          <w:rFonts w:ascii="Arial" w:hAnsi="Arial" w:cs="Arial"/>
          <w:b/>
          <w:bCs/>
          <w:sz w:val="24"/>
          <w:szCs w:val="24"/>
        </w:rPr>
        <w:t xml:space="preserve"> Basic Criteria </w:t>
      </w:r>
    </w:p>
    <w:p w:rsidR="00694E48" w:rsidRPr="00694E48" w:rsidRDefault="00694E48" w:rsidP="00694E48">
      <w:pPr>
        <w:spacing w:after="0" w:line="240" w:lineRule="auto"/>
        <w:rPr>
          <w:rFonts w:ascii="Arial" w:hAnsi="Arial" w:cs="Arial"/>
          <w:sz w:val="24"/>
          <w:szCs w:val="24"/>
        </w:rPr>
      </w:pPr>
      <w:r w:rsidRPr="00694E48">
        <w:rPr>
          <w:rFonts w:ascii="Arial" w:hAnsi="Arial" w:cs="Arial"/>
          <w:sz w:val="24"/>
          <w:szCs w:val="24"/>
        </w:rPr>
        <w:t>•</w:t>
      </w:r>
      <w:r w:rsidRPr="00694E48">
        <w:rPr>
          <w:rFonts w:ascii="Arial" w:hAnsi="Arial" w:cs="Arial"/>
          <w:sz w:val="24"/>
          <w:szCs w:val="24"/>
        </w:rPr>
        <w:tab/>
        <w:t>The jobholder must be a legal resident of India.</w:t>
      </w:r>
    </w:p>
    <w:p w:rsidR="00694E48" w:rsidRPr="00694E48" w:rsidRDefault="00694E48" w:rsidP="00694E48">
      <w:pPr>
        <w:spacing w:after="0" w:line="240" w:lineRule="auto"/>
        <w:rPr>
          <w:rFonts w:ascii="Arial" w:hAnsi="Arial" w:cs="Arial"/>
          <w:sz w:val="24"/>
          <w:szCs w:val="24"/>
        </w:rPr>
      </w:pPr>
      <w:r w:rsidRPr="00694E48">
        <w:rPr>
          <w:rFonts w:ascii="Arial" w:hAnsi="Arial" w:cs="Arial"/>
          <w:sz w:val="24"/>
          <w:szCs w:val="24"/>
        </w:rPr>
        <w:t>•</w:t>
      </w:r>
      <w:r w:rsidRPr="00694E48">
        <w:rPr>
          <w:rFonts w:ascii="Arial" w:hAnsi="Arial" w:cs="Arial"/>
          <w:sz w:val="24"/>
          <w:szCs w:val="24"/>
        </w:rPr>
        <w:tab/>
        <w:t>To be high in integrity, interpersonal skills and serenity.</w:t>
      </w:r>
    </w:p>
    <w:p w:rsidR="00694E48" w:rsidRPr="00694E48" w:rsidRDefault="00694E48" w:rsidP="00694E48">
      <w:pPr>
        <w:spacing w:after="0" w:line="240" w:lineRule="auto"/>
        <w:ind w:left="720" w:hanging="720"/>
        <w:rPr>
          <w:rFonts w:ascii="Arial" w:hAnsi="Arial" w:cs="Arial"/>
          <w:b/>
          <w:bCs/>
          <w:sz w:val="24"/>
          <w:szCs w:val="24"/>
        </w:rPr>
      </w:pPr>
      <w:r w:rsidRPr="00694E48">
        <w:rPr>
          <w:rFonts w:ascii="Arial" w:hAnsi="Arial" w:cs="Arial"/>
          <w:sz w:val="24"/>
          <w:szCs w:val="24"/>
        </w:rPr>
        <w:t>•</w:t>
      </w:r>
      <w:r w:rsidRPr="00694E48">
        <w:rPr>
          <w:rFonts w:ascii="Arial" w:hAnsi="Arial" w:cs="Arial"/>
          <w:sz w:val="24"/>
          <w:szCs w:val="24"/>
        </w:rPr>
        <w:tab/>
        <w:t>To be able to prioritize workload, and to handle multiple talks</w:t>
      </w:r>
      <w:r>
        <w:rPr>
          <w:rFonts w:ascii="Arial" w:hAnsi="Arial" w:cs="Arial"/>
          <w:b/>
          <w:bCs/>
          <w:sz w:val="24"/>
          <w:szCs w:val="24"/>
        </w:rPr>
        <w:t xml:space="preserve"> </w:t>
      </w:r>
      <w:r>
        <w:rPr>
          <w:rFonts w:ascii="Arial" w:hAnsi="Arial" w:cs="Arial"/>
          <w:sz w:val="24"/>
          <w:szCs w:val="24"/>
        </w:rPr>
        <w:t>simultaneously.</w:t>
      </w:r>
    </w:p>
    <w:p w:rsidR="00694E48" w:rsidRPr="00694E48" w:rsidRDefault="00694E48" w:rsidP="00694E48">
      <w:pPr>
        <w:spacing w:after="0" w:line="240" w:lineRule="auto"/>
        <w:rPr>
          <w:rFonts w:ascii="Arial" w:hAnsi="Arial" w:cs="Arial"/>
          <w:sz w:val="24"/>
          <w:szCs w:val="24"/>
        </w:rPr>
      </w:pPr>
    </w:p>
    <w:p w:rsidR="00F172A1" w:rsidRPr="00F172A1" w:rsidRDefault="00694E48" w:rsidP="00F172A1">
      <w:pPr>
        <w:rPr>
          <w:rFonts w:ascii="Arial" w:hAnsi="Arial" w:cs="Arial"/>
          <w:sz w:val="24"/>
          <w:szCs w:val="24"/>
        </w:rPr>
      </w:pPr>
      <w:r>
        <w:rPr>
          <w:rFonts w:ascii="Arial" w:hAnsi="Arial" w:cs="Arial"/>
          <w:b/>
          <w:bCs/>
          <w:sz w:val="24"/>
          <w:szCs w:val="24"/>
        </w:rPr>
        <w:t>4</w:t>
      </w:r>
      <w:r w:rsidR="00F172A1" w:rsidRPr="00F172A1">
        <w:rPr>
          <w:rFonts w:ascii="Arial" w:hAnsi="Arial" w:cs="Arial"/>
          <w:b/>
          <w:bCs/>
          <w:sz w:val="24"/>
          <w:szCs w:val="24"/>
        </w:rPr>
        <w:t>.</w:t>
      </w:r>
      <w:r w:rsidR="00F172A1" w:rsidRPr="00F172A1">
        <w:rPr>
          <w:rFonts w:ascii="Arial" w:hAnsi="Arial" w:cs="Arial"/>
          <w:sz w:val="24"/>
          <w:szCs w:val="24"/>
        </w:rPr>
        <w:t xml:space="preserve">         </w:t>
      </w:r>
      <w:r w:rsidR="00F172A1" w:rsidRPr="00F172A1">
        <w:rPr>
          <w:rFonts w:ascii="Arial" w:hAnsi="Arial" w:cs="Arial"/>
          <w:b/>
          <w:bCs/>
          <w:sz w:val="24"/>
          <w:szCs w:val="24"/>
        </w:rPr>
        <w:t>Eligibility Criteria</w:t>
      </w:r>
    </w:p>
    <w:p w:rsidR="00B67049" w:rsidRDefault="00F172A1" w:rsidP="00F172A1">
      <w:pPr>
        <w:spacing w:after="0"/>
        <w:ind w:left="720" w:hanging="720"/>
        <w:jc w:val="both"/>
        <w:rPr>
          <w:rFonts w:ascii="Arial" w:hAnsi="Arial" w:cs="Arial"/>
          <w:sz w:val="24"/>
          <w:szCs w:val="24"/>
        </w:rPr>
      </w:pPr>
      <w:r w:rsidRPr="00F172A1">
        <w:rPr>
          <w:rFonts w:ascii="Arial" w:hAnsi="Arial" w:cs="Arial"/>
          <w:sz w:val="24"/>
          <w:szCs w:val="24"/>
        </w:rPr>
        <w:t>1.</w:t>
      </w:r>
      <w:r w:rsidRPr="00F172A1">
        <w:rPr>
          <w:rFonts w:ascii="Arial" w:hAnsi="Arial" w:cs="Arial"/>
          <w:sz w:val="24"/>
          <w:szCs w:val="24"/>
        </w:rPr>
        <w:tab/>
      </w:r>
      <w:r w:rsidR="00B67049">
        <w:rPr>
          <w:rFonts w:ascii="Arial" w:hAnsi="Arial" w:cs="Arial"/>
          <w:sz w:val="24"/>
          <w:szCs w:val="24"/>
        </w:rPr>
        <w:t xml:space="preserve">Candidates must </w:t>
      </w:r>
      <w:r w:rsidR="006041F2">
        <w:rPr>
          <w:rFonts w:ascii="Arial" w:hAnsi="Arial" w:cs="Arial"/>
          <w:sz w:val="24"/>
          <w:szCs w:val="24"/>
        </w:rPr>
        <w:t>be</w:t>
      </w:r>
      <w:r w:rsidR="00B67049">
        <w:rPr>
          <w:rFonts w:ascii="Arial" w:hAnsi="Arial" w:cs="Arial"/>
          <w:sz w:val="24"/>
          <w:szCs w:val="24"/>
        </w:rPr>
        <w:t xml:space="preserve"> graduated </w:t>
      </w:r>
      <w:r w:rsidR="00B67049" w:rsidRPr="00B67049">
        <w:rPr>
          <w:rFonts w:ascii="Arial" w:hAnsi="Arial" w:cs="Arial"/>
          <w:sz w:val="24"/>
          <w:szCs w:val="24"/>
        </w:rPr>
        <w:t>from a recognized Secondary School</w:t>
      </w:r>
      <w:r w:rsidR="00B67049">
        <w:rPr>
          <w:rFonts w:ascii="Arial" w:hAnsi="Arial" w:cs="Arial"/>
          <w:sz w:val="24"/>
          <w:szCs w:val="24"/>
        </w:rPr>
        <w:t xml:space="preserve">. </w:t>
      </w:r>
    </w:p>
    <w:p w:rsidR="00B67049" w:rsidRDefault="00585AFC" w:rsidP="00F172A1">
      <w:pPr>
        <w:spacing w:after="0"/>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Very</w:t>
      </w:r>
      <w:r w:rsidR="00B67049">
        <w:rPr>
          <w:rFonts w:ascii="Arial" w:hAnsi="Arial" w:cs="Arial"/>
          <w:sz w:val="24"/>
          <w:szCs w:val="24"/>
        </w:rPr>
        <w:t xml:space="preserve"> good knowledge of English language</w:t>
      </w:r>
      <w:r>
        <w:rPr>
          <w:rFonts w:ascii="Arial" w:hAnsi="Arial" w:cs="Arial"/>
          <w:sz w:val="24"/>
          <w:szCs w:val="24"/>
        </w:rPr>
        <w:t>.</w:t>
      </w:r>
    </w:p>
    <w:p w:rsidR="00B67049" w:rsidRPr="00B67049" w:rsidRDefault="00585AFC" w:rsidP="00B67049">
      <w:pPr>
        <w:spacing w:after="0"/>
        <w:ind w:left="720" w:hanging="720"/>
        <w:jc w:val="both"/>
        <w:rPr>
          <w:rFonts w:ascii="Arial" w:hAnsi="Arial" w:cs="Arial"/>
          <w:sz w:val="24"/>
          <w:szCs w:val="24"/>
        </w:rPr>
      </w:pPr>
      <w:r>
        <w:rPr>
          <w:rFonts w:ascii="Arial" w:hAnsi="Arial" w:cs="Arial"/>
          <w:sz w:val="24"/>
          <w:szCs w:val="24"/>
        </w:rPr>
        <w:t>3.</w:t>
      </w:r>
      <w:r w:rsidR="00B67049" w:rsidRPr="00B67049">
        <w:rPr>
          <w:rFonts w:ascii="Arial" w:hAnsi="Arial" w:cs="Arial"/>
          <w:sz w:val="24"/>
          <w:szCs w:val="24"/>
        </w:rPr>
        <w:tab/>
        <w:t>Character integrity, responsibility, initiative and integrity</w:t>
      </w:r>
      <w:r>
        <w:rPr>
          <w:rFonts w:ascii="Arial" w:hAnsi="Arial" w:cs="Arial"/>
          <w:sz w:val="24"/>
          <w:szCs w:val="24"/>
        </w:rPr>
        <w:t>.</w:t>
      </w:r>
    </w:p>
    <w:p w:rsidR="00585AFC" w:rsidRDefault="00585AFC" w:rsidP="00585AFC">
      <w:pPr>
        <w:spacing w:after="0"/>
        <w:ind w:left="720" w:hanging="720"/>
        <w:jc w:val="both"/>
        <w:rPr>
          <w:rFonts w:ascii="Arial" w:hAnsi="Arial" w:cs="Arial"/>
          <w:sz w:val="24"/>
          <w:szCs w:val="24"/>
        </w:rPr>
      </w:pPr>
      <w:r>
        <w:rPr>
          <w:rFonts w:ascii="Arial" w:hAnsi="Arial" w:cs="Arial"/>
          <w:sz w:val="24"/>
          <w:szCs w:val="24"/>
        </w:rPr>
        <w:t>4</w:t>
      </w:r>
      <w:r w:rsidR="00B67049">
        <w:rPr>
          <w:rFonts w:ascii="Arial" w:hAnsi="Arial" w:cs="Arial"/>
          <w:sz w:val="24"/>
          <w:szCs w:val="24"/>
        </w:rPr>
        <w:t>.</w:t>
      </w:r>
      <w:r w:rsidR="00B67049">
        <w:rPr>
          <w:rFonts w:ascii="Arial" w:hAnsi="Arial" w:cs="Arial"/>
          <w:sz w:val="24"/>
          <w:szCs w:val="24"/>
        </w:rPr>
        <w:tab/>
      </w:r>
      <w:r w:rsidR="006041F2">
        <w:rPr>
          <w:rFonts w:ascii="Arial" w:hAnsi="Arial" w:cs="Arial"/>
          <w:sz w:val="24"/>
          <w:szCs w:val="24"/>
        </w:rPr>
        <w:t>Very good</w:t>
      </w:r>
      <w:r w:rsidR="00B67049" w:rsidRPr="00B67049">
        <w:rPr>
          <w:rFonts w:ascii="Arial" w:hAnsi="Arial" w:cs="Arial"/>
          <w:sz w:val="24"/>
          <w:szCs w:val="24"/>
        </w:rPr>
        <w:t xml:space="preserve"> knowledge </w:t>
      </w:r>
      <w:r w:rsidR="00284161">
        <w:rPr>
          <w:rFonts w:ascii="Arial" w:hAnsi="Arial" w:cs="Arial"/>
          <w:sz w:val="24"/>
          <w:szCs w:val="24"/>
        </w:rPr>
        <w:t xml:space="preserve">of </w:t>
      </w:r>
      <w:r w:rsidR="006041F2">
        <w:rPr>
          <w:rFonts w:ascii="Arial" w:hAnsi="Arial" w:cs="Arial"/>
          <w:sz w:val="24"/>
          <w:szCs w:val="24"/>
        </w:rPr>
        <w:t xml:space="preserve">computer (MS Office). </w:t>
      </w:r>
    </w:p>
    <w:p w:rsidR="006041F2" w:rsidRPr="00F172A1" w:rsidRDefault="006041F2" w:rsidP="00585AFC">
      <w:pPr>
        <w:spacing w:after="0"/>
        <w:ind w:left="720" w:hanging="720"/>
        <w:jc w:val="both"/>
        <w:rPr>
          <w:rFonts w:ascii="Arial" w:hAnsi="Arial" w:cs="Arial"/>
          <w:sz w:val="24"/>
          <w:szCs w:val="24"/>
        </w:rPr>
      </w:pPr>
    </w:p>
    <w:p w:rsidR="00F172A1" w:rsidRPr="00F172A1" w:rsidRDefault="00694E48" w:rsidP="00F172A1">
      <w:pPr>
        <w:rPr>
          <w:rFonts w:ascii="Arial" w:hAnsi="Arial" w:cs="Arial"/>
          <w:b/>
          <w:bCs/>
          <w:sz w:val="24"/>
          <w:szCs w:val="24"/>
        </w:rPr>
      </w:pPr>
      <w:r>
        <w:rPr>
          <w:rFonts w:ascii="Arial" w:hAnsi="Arial" w:cs="Arial"/>
          <w:b/>
          <w:bCs/>
          <w:sz w:val="24"/>
          <w:szCs w:val="24"/>
        </w:rPr>
        <w:t>5</w:t>
      </w:r>
      <w:r w:rsidR="00F172A1" w:rsidRPr="00F172A1">
        <w:rPr>
          <w:rFonts w:ascii="Arial" w:hAnsi="Arial" w:cs="Arial"/>
          <w:b/>
          <w:bCs/>
          <w:sz w:val="24"/>
          <w:szCs w:val="24"/>
        </w:rPr>
        <w:t>.</w:t>
      </w:r>
      <w:r w:rsidR="00F172A1" w:rsidRPr="00F172A1">
        <w:rPr>
          <w:rFonts w:ascii="Arial" w:hAnsi="Arial" w:cs="Arial"/>
          <w:b/>
          <w:bCs/>
          <w:sz w:val="24"/>
          <w:szCs w:val="24"/>
        </w:rPr>
        <w:tab/>
        <w:t>Advantageous Criteria</w:t>
      </w:r>
    </w:p>
    <w:p w:rsidR="00F172A1" w:rsidRPr="00F172A1" w:rsidRDefault="00F172A1" w:rsidP="00F172A1">
      <w:pPr>
        <w:spacing w:after="0" w:line="240" w:lineRule="auto"/>
        <w:jc w:val="both"/>
        <w:rPr>
          <w:rFonts w:ascii="Arial" w:hAnsi="Arial" w:cs="Arial"/>
          <w:sz w:val="24"/>
          <w:szCs w:val="24"/>
        </w:rPr>
      </w:pPr>
      <w:r w:rsidRPr="00F172A1">
        <w:rPr>
          <w:rFonts w:ascii="Arial" w:hAnsi="Arial" w:cs="Arial"/>
          <w:sz w:val="24"/>
          <w:szCs w:val="24"/>
        </w:rPr>
        <w:t>1.</w:t>
      </w:r>
      <w:r w:rsidRPr="00F172A1">
        <w:rPr>
          <w:rFonts w:ascii="Arial" w:hAnsi="Arial" w:cs="Arial"/>
          <w:sz w:val="24"/>
          <w:szCs w:val="24"/>
        </w:rPr>
        <w:tab/>
        <w:t xml:space="preserve">Knowledge of Greek will be assessed </w:t>
      </w:r>
      <w:r w:rsidR="00284161" w:rsidRPr="00F172A1">
        <w:rPr>
          <w:rFonts w:ascii="Arial" w:hAnsi="Arial" w:cs="Arial"/>
          <w:sz w:val="24"/>
          <w:szCs w:val="24"/>
        </w:rPr>
        <w:t>favorably</w:t>
      </w:r>
      <w:r w:rsidRPr="00F172A1">
        <w:rPr>
          <w:rFonts w:ascii="Arial" w:hAnsi="Arial" w:cs="Arial"/>
          <w:sz w:val="24"/>
          <w:szCs w:val="24"/>
        </w:rPr>
        <w:t xml:space="preserve"> </w:t>
      </w:r>
    </w:p>
    <w:p w:rsidR="00F172A1" w:rsidRPr="00F172A1" w:rsidRDefault="00F172A1" w:rsidP="00585AFC">
      <w:pPr>
        <w:spacing w:after="0" w:line="240" w:lineRule="auto"/>
        <w:ind w:left="720" w:hanging="720"/>
        <w:jc w:val="both"/>
        <w:rPr>
          <w:rFonts w:ascii="Arial" w:hAnsi="Arial" w:cs="Arial"/>
          <w:sz w:val="24"/>
          <w:szCs w:val="24"/>
        </w:rPr>
      </w:pPr>
      <w:r w:rsidRPr="00F172A1">
        <w:rPr>
          <w:rFonts w:ascii="Arial" w:hAnsi="Arial" w:cs="Arial"/>
          <w:sz w:val="24"/>
          <w:szCs w:val="24"/>
        </w:rPr>
        <w:t>2.</w:t>
      </w:r>
      <w:r w:rsidRPr="00F172A1">
        <w:rPr>
          <w:rFonts w:ascii="Arial" w:hAnsi="Arial" w:cs="Arial"/>
          <w:sz w:val="24"/>
          <w:szCs w:val="24"/>
        </w:rPr>
        <w:tab/>
      </w:r>
      <w:r w:rsidR="006041F2">
        <w:rPr>
          <w:rFonts w:ascii="Arial" w:hAnsi="Arial" w:cs="Arial"/>
          <w:sz w:val="24"/>
          <w:szCs w:val="24"/>
        </w:rPr>
        <w:t xml:space="preserve">Diploma / Bachelor </w:t>
      </w:r>
      <w:r w:rsidR="00585AFC" w:rsidRPr="00F172A1">
        <w:rPr>
          <w:rFonts w:ascii="Arial" w:hAnsi="Arial" w:cs="Arial"/>
          <w:sz w:val="24"/>
          <w:szCs w:val="24"/>
        </w:rPr>
        <w:t>Degree</w:t>
      </w:r>
      <w:r w:rsidRPr="00F172A1">
        <w:rPr>
          <w:rFonts w:ascii="Arial" w:hAnsi="Arial" w:cs="Arial"/>
          <w:sz w:val="24"/>
          <w:szCs w:val="24"/>
        </w:rPr>
        <w:t xml:space="preserve"> in a relevant discipline will be considered as an asset</w:t>
      </w:r>
      <w:r w:rsidR="006041F2">
        <w:rPr>
          <w:rFonts w:ascii="Arial" w:hAnsi="Arial" w:cs="Arial"/>
          <w:sz w:val="24"/>
          <w:szCs w:val="24"/>
        </w:rPr>
        <w:t>.</w:t>
      </w:r>
    </w:p>
    <w:p w:rsidR="00F172A1" w:rsidRPr="00F172A1" w:rsidRDefault="00F172A1" w:rsidP="00F172A1">
      <w:pPr>
        <w:spacing w:after="0" w:line="240" w:lineRule="auto"/>
        <w:ind w:left="720" w:hanging="720"/>
        <w:jc w:val="both"/>
        <w:rPr>
          <w:rFonts w:ascii="Arial" w:hAnsi="Arial" w:cs="Arial"/>
          <w:sz w:val="24"/>
          <w:szCs w:val="24"/>
        </w:rPr>
      </w:pPr>
      <w:r w:rsidRPr="00F172A1">
        <w:rPr>
          <w:rFonts w:ascii="Arial" w:hAnsi="Arial" w:cs="Arial"/>
          <w:sz w:val="24"/>
          <w:szCs w:val="24"/>
        </w:rPr>
        <w:t>3.</w:t>
      </w:r>
      <w:r w:rsidRPr="00F172A1">
        <w:rPr>
          <w:rFonts w:ascii="Arial" w:hAnsi="Arial" w:cs="Arial"/>
          <w:sz w:val="24"/>
          <w:szCs w:val="24"/>
        </w:rPr>
        <w:tab/>
        <w:t>Experience in working in an international environment dealing with a diverse range of stakeholders will be considered as an advantage</w:t>
      </w:r>
    </w:p>
    <w:p w:rsidR="00F172A1" w:rsidRDefault="00F172A1" w:rsidP="00F172A1">
      <w:pPr>
        <w:spacing w:after="0" w:line="240" w:lineRule="auto"/>
        <w:ind w:left="720" w:hanging="720"/>
        <w:jc w:val="both"/>
        <w:rPr>
          <w:rFonts w:ascii="Arial" w:hAnsi="Arial" w:cs="Arial"/>
          <w:sz w:val="24"/>
          <w:szCs w:val="24"/>
        </w:rPr>
      </w:pPr>
      <w:r w:rsidRPr="00F172A1">
        <w:rPr>
          <w:rFonts w:ascii="Arial" w:hAnsi="Arial" w:cs="Arial"/>
          <w:sz w:val="24"/>
          <w:szCs w:val="24"/>
        </w:rPr>
        <w:t>4.</w:t>
      </w:r>
      <w:r w:rsidRPr="00F172A1">
        <w:rPr>
          <w:rFonts w:ascii="Arial" w:hAnsi="Arial" w:cs="Arial"/>
          <w:sz w:val="24"/>
          <w:szCs w:val="24"/>
        </w:rPr>
        <w:tab/>
      </w:r>
      <w:r w:rsidR="00B67049">
        <w:rPr>
          <w:rFonts w:ascii="Arial" w:hAnsi="Arial" w:cs="Arial"/>
          <w:sz w:val="24"/>
          <w:szCs w:val="24"/>
        </w:rPr>
        <w:t>Two years’ w</w:t>
      </w:r>
      <w:r w:rsidRPr="00F172A1">
        <w:rPr>
          <w:rFonts w:ascii="Arial" w:hAnsi="Arial" w:cs="Arial"/>
          <w:sz w:val="24"/>
          <w:szCs w:val="24"/>
        </w:rPr>
        <w:t xml:space="preserve">ork experience in similar functions in a company or/and </w:t>
      </w:r>
      <w:proofErr w:type="spellStart"/>
      <w:r w:rsidRPr="00F172A1">
        <w:rPr>
          <w:rFonts w:ascii="Arial" w:hAnsi="Arial" w:cs="Arial"/>
          <w:sz w:val="24"/>
          <w:szCs w:val="24"/>
        </w:rPr>
        <w:t>Organisation</w:t>
      </w:r>
      <w:proofErr w:type="spellEnd"/>
      <w:r w:rsidRPr="00F172A1">
        <w:rPr>
          <w:rFonts w:ascii="Arial" w:hAnsi="Arial" w:cs="Arial"/>
          <w:sz w:val="24"/>
          <w:szCs w:val="24"/>
        </w:rPr>
        <w:t xml:space="preserve"> or/and an Embassy in India.</w:t>
      </w:r>
    </w:p>
    <w:p w:rsidR="00F172A1" w:rsidRPr="00F172A1" w:rsidRDefault="00F172A1" w:rsidP="00F172A1">
      <w:pPr>
        <w:jc w:val="center"/>
        <w:rPr>
          <w:rFonts w:ascii="Arial" w:hAnsi="Arial" w:cs="Arial"/>
          <w:sz w:val="24"/>
          <w:szCs w:val="24"/>
        </w:rPr>
      </w:pPr>
    </w:p>
    <w:p w:rsidR="00F172A1" w:rsidRPr="00F172A1" w:rsidRDefault="00694E48" w:rsidP="00F172A1">
      <w:pPr>
        <w:rPr>
          <w:rFonts w:ascii="Arial" w:hAnsi="Arial" w:cs="Arial"/>
          <w:b/>
          <w:bCs/>
          <w:sz w:val="24"/>
          <w:szCs w:val="24"/>
        </w:rPr>
      </w:pPr>
      <w:r>
        <w:rPr>
          <w:rFonts w:ascii="Arial" w:hAnsi="Arial" w:cs="Arial"/>
          <w:b/>
          <w:bCs/>
          <w:sz w:val="24"/>
          <w:szCs w:val="24"/>
        </w:rPr>
        <w:t>6</w:t>
      </w:r>
      <w:r w:rsidR="00F172A1" w:rsidRPr="00F172A1">
        <w:rPr>
          <w:rFonts w:ascii="Arial" w:hAnsi="Arial" w:cs="Arial"/>
          <w:b/>
          <w:bCs/>
          <w:sz w:val="24"/>
          <w:szCs w:val="24"/>
        </w:rPr>
        <w:t>.</w:t>
      </w:r>
      <w:r w:rsidR="00F172A1" w:rsidRPr="00F172A1">
        <w:rPr>
          <w:rFonts w:ascii="Arial" w:hAnsi="Arial" w:cs="Arial"/>
          <w:b/>
          <w:bCs/>
          <w:sz w:val="24"/>
          <w:szCs w:val="24"/>
        </w:rPr>
        <w:tab/>
        <w:t>Conditions of Employment</w:t>
      </w:r>
    </w:p>
    <w:p w:rsidR="00692825" w:rsidRDefault="00F172A1" w:rsidP="006041F2">
      <w:pPr>
        <w:spacing w:after="0"/>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F172A1">
        <w:rPr>
          <w:rFonts w:ascii="Arial" w:hAnsi="Arial" w:cs="Arial"/>
          <w:sz w:val="24"/>
          <w:szCs w:val="24"/>
        </w:rPr>
        <w:t xml:space="preserve">The secretary will be recruited under the Terms of Employment of Local Staff for Cyprus’ Diplomatic Missions Abroad. </w:t>
      </w:r>
    </w:p>
    <w:p w:rsidR="006041F2" w:rsidRPr="00F172A1" w:rsidRDefault="00F172A1" w:rsidP="006041F2">
      <w:pPr>
        <w:spacing w:after="0"/>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172A1">
        <w:rPr>
          <w:rFonts w:ascii="Arial" w:hAnsi="Arial" w:cs="Arial"/>
          <w:sz w:val="24"/>
          <w:szCs w:val="24"/>
        </w:rPr>
        <w:t>The jobholder will be offered a 1-year contract, subject to automatic annual renewal(s) upon the requirements of the office and satisfactory performance.</w:t>
      </w:r>
    </w:p>
    <w:p w:rsidR="00F172A1" w:rsidRDefault="00F172A1" w:rsidP="00F172A1">
      <w:pPr>
        <w:spacing w:after="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F172A1">
        <w:rPr>
          <w:rFonts w:ascii="Arial" w:hAnsi="Arial" w:cs="Arial"/>
          <w:sz w:val="24"/>
          <w:szCs w:val="24"/>
        </w:rPr>
        <w:t xml:space="preserve">The gross monthly salary for </w:t>
      </w:r>
      <w:r w:rsidR="00692825">
        <w:rPr>
          <w:rFonts w:ascii="Arial" w:hAnsi="Arial" w:cs="Arial"/>
          <w:sz w:val="24"/>
          <w:szCs w:val="24"/>
        </w:rPr>
        <w:t>the position is set to INR 38,18</w:t>
      </w:r>
      <w:r w:rsidRPr="00F172A1">
        <w:rPr>
          <w:rFonts w:ascii="Arial" w:hAnsi="Arial" w:cs="Arial"/>
          <w:sz w:val="24"/>
          <w:szCs w:val="24"/>
        </w:rPr>
        <w:t>7</w:t>
      </w:r>
      <w:r>
        <w:rPr>
          <w:rFonts w:ascii="Arial" w:hAnsi="Arial" w:cs="Arial"/>
          <w:sz w:val="24"/>
          <w:szCs w:val="24"/>
        </w:rPr>
        <w:t>.</w:t>
      </w:r>
    </w:p>
    <w:p w:rsidR="006041F2" w:rsidRDefault="006041F2" w:rsidP="00F172A1">
      <w:pPr>
        <w:spacing w:after="0"/>
        <w:jc w:val="both"/>
        <w:rPr>
          <w:rFonts w:ascii="Arial" w:hAnsi="Arial" w:cs="Arial"/>
          <w:sz w:val="24"/>
          <w:szCs w:val="24"/>
        </w:rPr>
      </w:pPr>
    </w:p>
    <w:p w:rsidR="006041F2" w:rsidRPr="00F172A1" w:rsidRDefault="006041F2" w:rsidP="00F172A1">
      <w:pPr>
        <w:spacing w:after="0"/>
        <w:jc w:val="both"/>
        <w:rPr>
          <w:rFonts w:ascii="Arial" w:hAnsi="Arial" w:cs="Arial"/>
          <w:sz w:val="24"/>
          <w:szCs w:val="24"/>
        </w:rPr>
      </w:pPr>
    </w:p>
    <w:p w:rsidR="00F172A1" w:rsidRDefault="00F172A1" w:rsidP="00F172A1">
      <w:pPr>
        <w:jc w:val="center"/>
        <w:rPr>
          <w:rFonts w:ascii="Arial" w:hAnsi="Arial" w:cs="Arial"/>
          <w:sz w:val="24"/>
          <w:szCs w:val="24"/>
        </w:rPr>
      </w:pPr>
    </w:p>
    <w:p w:rsidR="00694E48" w:rsidRDefault="00694E48" w:rsidP="00F172A1">
      <w:pPr>
        <w:rPr>
          <w:rFonts w:ascii="Arial" w:hAnsi="Arial" w:cs="Arial"/>
          <w:b/>
          <w:bCs/>
          <w:sz w:val="24"/>
          <w:szCs w:val="24"/>
        </w:rPr>
      </w:pPr>
    </w:p>
    <w:p w:rsidR="00585AFC" w:rsidRDefault="00585AFC" w:rsidP="00F172A1">
      <w:pPr>
        <w:rPr>
          <w:rFonts w:ascii="Arial" w:hAnsi="Arial" w:cs="Arial"/>
          <w:b/>
          <w:bCs/>
          <w:sz w:val="24"/>
          <w:szCs w:val="24"/>
        </w:rPr>
      </w:pPr>
    </w:p>
    <w:p w:rsidR="00585AFC" w:rsidRDefault="00585AFC" w:rsidP="00F172A1">
      <w:pPr>
        <w:rPr>
          <w:rFonts w:ascii="Arial" w:hAnsi="Arial" w:cs="Arial"/>
          <w:b/>
          <w:bCs/>
          <w:sz w:val="24"/>
          <w:szCs w:val="24"/>
        </w:rPr>
      </w:pPr>
    </w:p>
    <w:p w:rsidR="00585AFC" w:rsidRDefault="00585AFC" w:rsidP="00F172A1">
      <w:pPr>
        <w:rPr>
          <w:rFonts w:ascii="Arial" w:hAnsi="Arial" w:cs="Arial"/>
          <w:b/>
          <w:bCs/>
          <w:sz w:val="24"/>
          <w:szCs w:val="24"/>
        </w:rPr>
      </w:pPr>
    </w:p>
    <w:p w:rsidR="00F172A1" w:rsidRPr="00F172A1" w:rsidRDefault="00694E48" w:rsidP="00F172A1">
      <w:pPr>
        <w:rPr>
          <w:rFonts w:ascii="Arial" w:hAnsi="Arial" w:cs="Arial"/>
          <w:b/>
          <w:bCs/>
          <w:sz w:val="24"/>
          <w:szCs w:val="24"/>
        </w:rPr>
      </w:pPr>
      <w:r>
        <w:rPr>
          <w:rFonts w:ascii="Arial" w:hAnsi="Arial" w:cs="Arial"/>
          <w:b/>
          <w:bCs/>
          <w:sz w:val="24"/>
          <w:szCs w:val="24"/>
        </w:rPr>
        <w:t>7</w:t>
      </w:r>
      <w:r w:rsidR="00F172A1" w:rsidRPr="00F172A1">
        <w:rPr>
          <w:rFonts w:ascii="Arial" w:hAnsi="Arial" w:cs="Arial"/>
          <w:b/>
          <w:bCs/>
          <w:sz w:val="24"/>
          <w:szCs w:val="24"/>
        </w:rPr>
        <w:t>.</w:t>
      </w:r>
      <w:r w:rsidR="00F172A1" w:rsidRPr="00F172A1">
        <w:rPr>
          <w:rFonts w:ascii="Arial" w:hAnsi="Arial" w:cs="Arial"/>
          <w:b/>
          <w:bCs/>
          <w:sz w:val="24"/>
          <w:szCs w:val="24"/>
        </w:rPr>
        <w:tab/>
        <w:t>Application Procedure</w:t>
      </w:r>
    </w:p>
    <w:p w:rsidR="00B410FB" w:rsidRDefault="00F172A1" w:rsidP="00694E48">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F172A1">
        <w:rPr>
          <w:rFonts w:ascii="Arial" w:hAnsi="Arial" w:cs="Arial"/>
          <w:sz w:val="24"/>
          <w:szCs w:val="24"/>
        </w:rPr>
        <w:t>Applications</w:t>
      </w:r>
      <w:r w:rsidR="00707213">
        <w:rPr>
          <w:rFonts w:ascii="Arial" w:hAnsi="Arial" w:cs="Arial"/>
          <w:sz w:val="24"/>
          <w:szCs w:val="24"/>
        </w:rPr>
        <w:t xml:space="preserve"> from potential candidates</w:t>
      </w:r>
      <w:r w:rsidRPr="00F172A1">
        <w:rPr>
          <w:rFonts w:ascii="Arial" w:hAnsi="Arial" w:cs="Arial"/>
          <w:sz w:val="24"/>
          <w:szCs w:val="24"/>
        </w:rPr>
        <w:t xml:space="preserve"> must be submitted via email, to: </w:t>
      </w:r>
      <w:r>
        <w:rPr>
          <w:rFonts w:ascii="Arial" w:hAnsi="Arial" w:cs="Arial"/>
          <w:sz w:val="24"/>
          <w:szCs w:val="24"/>
        </w:rPr>
        <w:t>cyprushcdelhi.tradeoffice@gmail.com</w:t>
      </w:r>
      <w:r w:rsidRPr="00F172A1">
        <w:rPr>
          <w:rFonts w:ascii="Arial" w:hAnsi="Arial" w:cs="Arial"/>
          <w:sz w:val="24"/>
          <w:szCs w:val="24"/>
        </w:rPr>
        <w:t xml:space="preserve"> by </w:t>
      </w:r>
      <w:r w:rsidR="00817DFE">
        <w:rPr>
          <w:rFonts w:ascii="Arial" w:hAnsi="Arial" w:cs="Arial"/>
          <w:b/>
          <w:bCs/>
          <w:sz w:val="24"/>
          <w:szCs w:val="24"/>
        </w:rPr>
        <w:t xml:space="preserve">28 </w:t>
      </w:r>
      <w:bookmarkStart w:id="0" w:name="_GoBack"/>
      <w:bookmarkEnd w:id="0"/>
      <w:r w:rsidR="00AB0CA3">
        <w:rPr>
          <w:rFonts w:ascii="Arial" w:hAnsi="Arial" w:cs="Arial"/>
          <w:b/>
          <w:bCs/>
          <w:sz w:val="24"/>
          <w:szCs w:val="24"/>
        </w:rPr>
        <w:t xml:space="preserve">September </w:t>
      </w:r>
      <w:r w:rsidRPr="00B410FB">
        <w:rPr>
          <w:rFonts w:ascii="Arial" w:hAnsi="Arial" w:cs="Arial"/>
          <w:b/>
          <w:bCs/>
          <w:sz w:val="24"/>
          <w:szCs w:val="24"/>
        </w:rPr>
        <w:t>2022 (closing time</w:t>
      </w:r>
      <w:r w:rsidR="00694E48">
        <w:rPr>
          <w:rFonts w:ascii="Arial" w:hAnsi="Arial" w:cs="Arial"/>
          <w:b/>
          <w:bCs/>
          <w:sz w:val="24"/>
          <w:szCs w:val="24"/>
        </w:rPr>
        <w:t>:</w:t>
      </w:r>
      <w:r w:rsidRPr="00B410FB">
        <w:rPr>
          <w:rFonts w:ascii="Arial" w:hAnsi="Arial" w:cs="Arial"/>
          <w:b/>
          <w:bCs/>
          <w:sz w:val="24"/>
          <w:szCs w:val="24"/>
        </w:rPr>
        <w:t xml:space="preserve"> </w:t>
      </w:r>
      <w:r w:rsidR="00707213">
        <w:rPr>
          <w:rFonts w:ascii="Arial" w:hAnsi="Arial" w:cs="Arial"/>
          <w:b/>
          <w:bCs/>
          <w:sz w:val="24"/>
          <w:szCs w:val="24"/>
        </w:rPr>
        <w:t>17:00</w:t>
      </w:r>
      <w:r w:rsidRPr="00B410FB">
        <w:rPr>
          <w:rFonts w:ascii="Arial" w:hAnsi="Arial" w:cs="Arial"/>
          <w:b/>
          <w:bCs/>
          <w:sz w:val="24"/>
          <w:szCs w:val="24"/>
        </w:rPr>
        <w:t xml:space="preserve"> </w:t>
      </w:r>
      <w:r w:rsidR="00707213">
        <w:rPr>
          <w:rFonts w:ascii="Arial" w:hAnsi="Arial" w:cs="Arial"/>
          <w:b/>
          <w:bCs/>
          <w:sz w:val="24"/>
          <w:szCs w:val="24"/>
        </w:rPr>
        <w:t>India</w:t>
      </w:r>
      <w:r w:rsidRPr="00B410FB">
        <w:rPr>
          <w:rFonts w:ascii="Arial" w:hAnsi="Arial" w:cs="Arial"/>
          <w:b/>
          <w:bCs/>
          <w:sz w:val="24"/>
          <w:szCs w:val="24"/>
        </w:rPr>
        <w:t xml:space="preserve"> time)</w:t>
      </w:r>
      <w:r w:rsidRPr="00F172A1">
        <w:rPr>
          <w:rFonts w:ascii="Arial" w:hAnsi="Arial" w:cs="Arial"/>
          <w:sz w:val="24"/>
          <w:szCs w:val="24"/>
        </w:rPr>
        <w:t>, using the subject title: ‘CTC New Delhi – Secretary’.</w:t>
      </w:r>
    </w:p>
    <w:p w:rsidR="00F172A1" w:rsidRPr="00F172A1" w:rsidRDefault="00F172A1" w:rsidP="00694E48">
      <w:pPr>
        <w:jc w:val="both"/>
        <w:rPr>
          <w:rFonts w:ascii="Arial" w:hAnsi="Arial" w:cs="Arial"/>
          <w:sz w:val="24"/>
          <w:szCs w:val="24"/>
        </w:rPr>
      </w:pPr>
      <w:r w:rsidRPr="00F172A1">
        <w:rPr>
          <w:rFonts w:ascii="Arial" w:hAnsi="Arial" w:cs="Arial"/>
          <w:sz w:val="24"/>
          <w:szCs w:val="24"/>
        </w:rPr>
        <w:t>For applications to be valid, candidates must submit the following documents (in .pdf or .doc format):</w:t>
      </w:r>
    </w:p>
    <w:p w:rsidR="00F172A1" w:rsidRPr="00F172A1" w:rsidRDefault="00F172A1" w:rsidP="00694E48">
      <w:pPr>
        <w:spacing w:after="0" w:line="240" w:lineRule="auto"/>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Passport copy</w:t>
      </w:r>
    </w:p>
    <w:p w:rsidR="00F172A1" w:rsidRPr="00F172A1" w:rsidRDefault="00F172A1" w:rsidP="00694E48">
      <w:pPr>
        <w:spacing w:after="0" w:line="240" w:lineRule="auto"/>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Copies of academic qualifications</w:t>
      </w:r>
    </w:p>
    <w:p w:rsidR="00F172A1" w:rsidRPr="00F172A1" w:rsidRDefault="00F172A1" w:rsidP="00694E48">
      <w:pPr>
        <w:spacing w:after="0" w:line="240" w:lineRule="auto"/>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CV – including up-to-date contact details</w:t>
      </w:r>
    </w:p>
    <w:p w:rsidR="00B410FB" w:rsidRDefault="00F172A1" w:rsidP="00694E48">
      <w:pPr>
        <w:ind w:left="720" w:hanging="720"/>
        <w:jc w:val="both"/>
        <w:rPr>
          <w:rFonts w:ascii="Arial" w:hAnsi="Arial" w:cs="Arial"/>
          <w:sz w:val="24"/>
          <w:szCs w:val="24"/>
        </w:rPr>
      </w:pPr>
      <w:r w:rsidRPr="00F172A1">
        <w:rPr>
          <w:rFonts w:ascii="Arial" w:hAnsi="Arial" w:cs="Arial"/>
          <w:sz w:val="24"/>
          <w:szCs w:val="24"/>
        </w:rPr>
        <w:t>•</w:t>
      </w:r>
      <w:r w:rsidRPr="00F172A1">
        <w:rPr>
          <w:rFonts w:ascii="Arial" w:hAnsi="Arial" w:cs="Arial"/>
          <w:sz w:val="24"/>
          <w:szCs w:val="24"/>
        </w:rPr>
        <w:tab/>
        <w:t>2 recommendation letters or the contact details of 2 persons who may provide recommendation letters upon request</w:t>
      </w:r>
    </w:p>
    <w:p w:rsidR="00F172A1" w:rsidRPr="00F172A1" w:rsidRDefault="00F172A1" w:rsidP="00694E48">
      <w:pPr>
        <w:ind w:left="720" w:hanging="720"/>
        <w:jc w:val="both"/>
        <w:rPr>
          <w:rFonts w:ascii="Arial" w:hAnsi="Arial" w:cs="Arial"/>
          <w:sz w:val="24"/>
          <w:szCs w:val="24"/>
        </w:rPr>
      </w:pPr>
      <w:r w:rsidRPr="00F172A1">
        <w:rPr>
          <w:rFonts w:ascii="Arial" w:hAnsi="Arial" w:cs="Arial"/>
          <w:sz w:val="24"/>
          <w:szCs w:val="24"/>
        </w:rPr>
        <w:t>2.</w:t>
      </w:r>
      <w:r w:rsidRPr="00F172A1">
        <w:rPr>
          <w:rFonts w:ascii="Arial" w:hAnsi="Arial" w:cs="Arial"/>
          <w:sz w:val="24"/>
          <w:szCs w:val="24"/>
        </w:rPr>
        <w:tab/>
        <w:t xml:space="preserve">Upon competitive selection, shortlisted candidates will be invited for an interview and/or a written examination. The specific date and time will be set at a later stage and the qualified candidates will be informed accordingly. </w:t>
      </w:r>
    </w:p>
    <w:p w:rsidR="00F172A1" w:rsidRPr="00F172A1" w:rsidRDefault="00694E48" w:rsidP="00694E48">
      <w:pPr>
        <w:jc w:val="both"/>
        <w:rPr>
          <w:rFonts w:ascii="Arial" w:hAnsi="Arial" w:cs="Arial"/>
          <w:sz w:val="24"/>
          <w:szCs w:val="24"/>
        </w:rPr>
      </w:pPr>
      <w:r>
        <w:rPr>
          <w:rFonts w:ascii="Arial" w:hAnsi="Arial" w:cs="Arial"/>
          <w:sz w:val="24"/>
          <w:szCs w:val="24"/>
        </w:rPr>
        <w:t>The</w:t>
      </w:r>
      <w:r w:rsidR="00F172A1" w:rsidRPr="00F172A1">
        <w:rPr>
          <w:rFonts w:ascii="Arial" w:hAnsi="Arial" w:cs="Arial"/>
          <w:sz w:val="24"/>
          <w:szCs w:val="24"/>
        </w:rPr>
        <w:t xml:space="preserve"> original documents listed in Paragraph (1)</w:t>
      </w:r>
      <w:r>
        <w:rPr>
          <w:rFonts w:ascii="Arial" w:hAnsi="Arial" w:cs="Arial"/>
          <w:sz w:val="24"/>
          <w:szCs w:val="24"/>
        </w:rPr>
        <w:t xml:space="preserve"> as well as a Clean Criminal Record certificate</w:t>
      </w:r>
      <w:r w:rsidR="00F172A1" w:rsidRPr="00F172A1">
        <w:rPr>
          <w:rFonts w:ascii="Arial" w:hAnsi="Arial" w:cs="Arial"/>
          <w:sz w:val="24"/>
          <w:szCs w:val="24"/>
        </w:rPr>
        <w:t xml:space="preserve"> will have to be presented </w:t>
      </w:r>
      <w:r>
        <w:rPr>
          <w:rFonts w:ascii="Arial" w:hAnsi="Arial" w:cs="Arial"/>
          <w:sz w:val="24"/>
          <w:szCs w:val="24"/>
        </w:rPr>
        <w:t xml:space="preserve">for verification purposes before signing a contract. </w:t>
      </w:r>
    </w:p>
    <w:p w:rsidR="00F172A1" w:rsidRDefault="00F172A1" w:rsidP="00694E48">
      <w:pPr>
        <w:jc w:val="both"/>
        <w:rPr>
          <w:rFonts w:ascii="Arial" w:hAnsi="Arial" w:cs="Arial"/>
          <w:sz w:val="24"/>
          <w:szCs w:val="24"/>
        </w:rPr>
      </w:pPr>
      <w:r w:rsidRPr="00F172A1">
        <w:rPr>
          <w:rFonts w:ascii="Arial" w:hAnsi="Arial" w:cs="Arial"/>
          <w:sz w:val="24"/>
          <w:szCs w:val="24"/>
        </w:rPr>
        <w:t>In order to facilitate the selection process, all communications to candidates concerning this</w:t>
      </w:r>
      <w:r w:rsidR="00B410FB">
        <w:rPr>
          <w:rFonts w:ascii="Arial" w:hAnsi="Arial" w:cs="Arial"/>
          <w:sz w:val="24"/>
          <w:szCs w:val="24"/>
        </w:rPr>
        <w:t xml:space="preserve"> </w:t>
      </w:r>
      <w:r w:rsidRPr="00F172A1">
        <w:rPr>
          <w:rFonts w:ascii="Arial" w:hAnsi="Arial" w:cs="Arial"/>
          <w:sz w:val="24"/>
          <w:szCs w:val="24"/>
        </w:rPr>
        <w:t>vacancy will be in English.</w:t>
      </w:r>
    </w:p>
    <w:p w:rsidR="000C64CF" w:rsidRDefault="000C64CF" w:rsidP="00694E48">
      <w:pPr>
        <w:jc w:val="both"/>
        <w:rPr>
          <w:rFonts w:ascii="Arial" w:hAnsi="Arial" w:cs="Arial"/>
          <w:sz w:val="24"/>
          <w:szCs w:val="24"/>
        </w:rPr>
      </w:pPr>
      <w:r>
        <w:rPr>
          <w:rFonts w:ascii="Arial" w:hAnsi="Arial" w:cs="Arial"/>
          <w:sz w:val="24"/>
          <w:szCs w:val="24"/>
        </w:rPr>
        <w:t>3.</w:t>
      </w:r>
      <w:r>
        <w:rPr>
          <w:rFonts w:ascii="Arial" w:hAnsi="Arial" w:cs="Arial"/>
          <w:sz w:val="24"/>
          <w:szCs w:val="24"/>
        </w:rPr>
        <w:tab/>
      </w:r>
      <w:r w:rsidR="006721A0" w:rsidRPr="006721A0">
        <w:rPr>
          <w:rFonts w:ascii="Arial" w:hAnsi="Arial" w:cs="Arial"/>
          <w:sz w:val="24"/>
          <w:szCs w:val="24"/>
        </w:rPr>
        <w:t xml:space="preserve">It is informed that the previous application procedure for the above position has been cancelled, and replaced with this (current) resumed procedure.   </w:t>
      </w:r>
    </w:p>
    <w:p w:rsidR="00B67049" w:rsidRDefault="00B410FB" w:rsidP="006041F2">
      <w:pPr>
        <w:jc w:val="center"/>
        <w:rPr>
          <w:rFonts w:ascii="Arial" w:hAnsi="Arial" w:cs="Arial"/>
          <w:sz w:val="24"/>
          <w:szCs w:val="24"/>
        </w:rPr>
      </w:pPr>
      <w:r>
        <w:rPr>
          <w:rFonts w:ascii="Arial" w:hAnsi="Arial" w:cs="Arial"/>
          <w:sz w:val="24"/>
          <w:szCs w:val="24"/>
        </w:rPr>
        <w:t>**********</w:t>
      </w:r>
    </w:p>
    <w:p w:rsidR="00B67049" w:rsidRDefault="00B67049" w:rsidP="000C68E6">
      <w:pPr>
        <w:jc w:val="center"/>
        <w:rPr>
          <w:rFonts w:ascii="Arial" w:hAnsi="Arial" w:cs="Arial"/>
          <w:sz w:val="24"/>
          <w:szCs w:val="24"/>
        </w:rPr>
      </w:pPr>
    </w:p>
    <w:p w:rsidR="00B67049" w:rsidRDefault="00B67049" w:rsidP="000C68E6">
      <w:pPr>
        <w:jc w:val="center"/>
        <w:rPr>
          <w:rFonts w:ascii="Arial" w:hAnsi="Arial" w:cs="Arial"/>
          <w:sz w:val="24"/>
          <w:szCs w:val="24"/>
        </w:rPr>
      </w:pPr>
    </w:p>
    <w:p w:rsidR="00B67049" w:rsidRDefault="00B67049" w:rsidP="000C68E6">
      <w:pPr>
        <w:jc w:val="center"/>
        <w:rPr>
          <w:rFonts w:ascii="Arial" w:hAnsi="Arial" w:cs="Arial"/>
          <w:sz w:val="24"/>
          <w:szCs w:val="24"/>
        </w:rPr>
      </w:pPr>
    </w:p>
    <w:p w:rsidR="00B67049" w:rsidRDefault="00B67049" w:rsidP="000C68E6">
      <w:pPr>
        <w:jc w:val="center"/>
        <w:rPr>
          <w:rFonts w:ascii="Arial" w:hAnsi="Arial" w:cs="Arial"/>
          <w:sz w:val="24"/>
          <w:szCs w:val="24"/>
        </w:rPr>
      </w:pPr>
    </w:p>
    <w:p w:rsidR="00B67049" w:rsidRDefault="00B67049" w:rsidP="000C68E6">
      <w:pPr>
        <w:jc w:val="center"/>
        <w:rPr>
          <w:rFonts w:ascii="Arial" w:hAnsi="Arial" w:cs="Arial"/>
          <w:sz w:val="24"/>
          <w:szCs w:val="24"/>
        </w:rPr>
      </w:pPr>
    </w:p>
    <w:sectPr w:rsidR="00B67049" w:rsidSect="00BE2FD8">
      <w:headerReference w:type="default" r:id="rId6"/>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95" w:rsidRDefault="005A1995" w:rsidP="00993011">
      <w:pPr>
        <w:spacing w:after="0" w:line="240" w:lineRule="auto"/>
      </w:pPr>
      <w:r>
        <w:separator/>
      </w:r>
    </w:p>
  </w:endnote>
  <w:endnote w:type="continuationSeparator" w:id="0">
    <w:p w:rsidR="005A1995" w:rsidRDefault="005A1995" w:rsidP="0099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95" w:rsidRDefault="005A1995" w:rsidP="00993011">
      <w:pPr>
        <w:spacing w:after="0" w:line="240" w:lineRule="auto"/>
      </w:pPr>
      <w:r>
        <w:separator/>
      </w:r>
    </w:p>
  </w:footnote>
  <w:footnote w:type="continuationSeparator" w:id="0">
    <w:p w:rsidR="005A1995" w:rsidRDefault="005A1995" w:rsidP="00993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11" w:rsidRPr="00993011" w:rsidRDefault="00993011" w:rsidP="00993011">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028065" cy="1297305"/>
          <wp:effectExtent l="0" t="0" r="635" b="0"/>
          <wp:wrapThrough wrapText="bothSides">
            <wp:wrapPolygon edited="0">
              <wp:start x="0" y="0"/>
              <wp:lineTo x="0" y="21251"/>
              <wp:lineTo x="21213" y="21251"/>
              <wp:lineTo x="2121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65" cy="1297305"/>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rsidRPr="00993011">
      <w:t xml:space="preserve">HIGH COMMISSION OF THE REPUBLIC OF CYPRUS </w:t>
    </w:r>
  </w:p>
  <w:p w:rsidR="00993011" w:rsidRPr="00993011" w:rsidRDefault="00993011" w:rsidP="00993011">
    <w:pPr>
      <w:pStyle w:val="Header"/>
    </w:pPr>
    <w:r w:rsidRPr="00993011">
      <w:t xml:space="preserve">                                      </w:t>
    </w:r>
    <w:r>
      <w:t xml:space="preserve">                        </w:t>
    </w:r>
    <w:r w:rsidRPr="00993011">
      <w:t xml:space="preserve">D-64 </w:t>
    </w:r>
    <w:proofErr w:type="spellStart"/>
    <w:r w:rsidRPr="00993011">
      <w:t>Malcha</w:t>
    </w:r>
    <w:proofErr w:type="spellEnd"/>
    <w:r w:rsidRPr="00993011">
      <w:t xml:space="preserve"> Marg, </w:t>
    </w:r>
    <w:proofErr w:type="spellStart"/>
    <w:r w:rsidRPr="00993011">
      <w:t>Chanakyapuri</w:t>
    </w:r>
    <w:proofErr w:type="spellEnd"/>
    <w:r w:rsidRPr="00993011">
      <w:t xml:space="preserve"> </w:t>
    </w:r>
  </w:p>
  <w:p w:rsidR="00993011" w:rsidRPr="00993011" w:rsidRDefault="00993011" w:rsidP="00993011">
    <w:pPr>
      <w:pStyle w:val="Header"/>
    </w:pPr>
    <w:r w:rsidRPr="00993011">
      <w:t xml:space="preserve">                                    </w:t>
    </w:r>
    <w:r>
      <w:t xml:space="preserve">                                   </w:t>
    </w:r>
    <w:r w:rsidRPr="00993011">
      <w:t xml:space="preserve">New Delhi 110 021, India  </w:t>
    </w:r>
  </w:p>
  <w:p w:rsidR="00993011" w:rsidRPr="00993011" w:rsidRDefault="00993011" w:rsidP="00993011">
    <w:pPr>
      <w:pStyle w:val="Header"/>
    </w:pPr>
    <w:r w:rsidRPr="00993011">
      <w:t xml:space="preserve">  </w:t>
    </w:r>
    <w:r>
      <w:t xml:space="preserve">                                              </w:t>
    </w:r>
    <w:proofErr w:type="spellStart"/>
    <w:r w:rsidRPr="00993011">
      <w:t>Τel</w:t>
    </w:r>
    <w:proofErr w:type="spellEnd"/>
    <w:r w:rsidRPr="00993011">
      <w:t xml:space="preserve">.: + 91 11 43 58 62 95, Fax: + 91 11 26 11 11 60 </w:t>
    </w:r>
  </w:p>
  <w:p w:rsidR="00993011" w:rsidRDefault="00993011" w:rsidP="00993011">
    <w:pPr>
      <w:pStyle w:val="Header"/>
    </w:pPr>
    <w:r w:rsidRPr="00993011">
      <w:t xml:space="preserve">                                                </w:t>
    </w:r>
    <w:r>
      <w:t xml:space="preserve">                      </w:t>
    </w:r>
    <w:r w:rsidRPr="00993011">
      <w:t>E-mail: delhihc@mfa.gov.cy</w:t>
    </w:r>
    <w:r w:rsidRPr="00993011">
      <w:tab/>
    </w:r>
  </w:p>
  <w:p w:rsidR="00BE2FD8" w:rsidRDefault="00BE2FD8" w:rsidP="00993011">
    <w:pPr>
      <w:pStyle w:val="Header"/>
    </w:pPr>
  </w:p>
  <w:p w:rsidR="00993011" w:rsidRDefault="00993011" w:rsidP="00993011">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8F"/>
    <w:rsid w:val="000C64CF"/>
    <w:rsid w:val="000C68E6"/>
    <w:rsid w:val="00104D8F"/>
    <w:rsid w:val="002501F4"/>
    <w:rsid w:val="00261E8B"/>
    <w:rsid w:val="00284161"/>
    <w:rsid w:val="002D3640"/>
    <w:rsid w:val="002E6F2A"/>
    <w:rsid w:val="00375380"/>
    <w:rsid w:val="00511E49"/>
    <w:rsid w:val="00585AFC"/>
    <w:rsid w:val="005A1995"/>
    <w:rsid w:val="006041F2"/>
    <w:rsid w:val="00613176"/>
    <w:rsid w:val="00624D69"/>
    <w:rsid w:val="00671317"/>
    <w:rsid w:val="006721A0"/>
    <w:rsid w:val="00692825"/>
    <w:rsid w:val="00694E48"/>
    <w:rsid w:val="006F23DE"/>
    <w:rsid w:val="00707213"/>
    <w:rsid w:val="007E41E5"/>
    <w:rsid w:val="00817DFE"/>
    <w:rsid w:val="00945AA3"/>
    <w:rsid w:val="00993011"/>
    <w:rsid w:val="00A91675"/>
    <w:rsid w:val="00AB0CA3"/>
    <w:rsid w:val="00B410FB"/>
    <w:rsid w:val="00B67049"/>
    <w:rsid w:val="00B73270"/>
    <w:rsid w:val="00B92CE3"/>
    <w:rsid w:val="00BE2FD8"/>
    <w:rsid w:val="00DD758F"/>
    <w:rsid w:val="00E12176"/>
    <w:rsid w:val="00E862C8"/>
    <w:rsid w:val="00EB2F97"/>
    <w:rsid w:val="00F172A1"/>
    <w:rsid w:val="00F37F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5FD05-541A-490F-82EE-03E80B48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11"/>
  </w:style>
  <w:style w:type="paragraph" w:styleId="Footer">
    <w:name w:val="footer"/>
    <w:basedOn w:val="Normal"/>
    <w:link w:val="FooterChar"/>
    <w:uiPriority w:val="99"/>
    <w:unhideWhenUsed/>
    <w:rsid w:val="0099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11"/>
  </w:style>
  <w:style w:type="character" w:styleId="Hyperlink">
    <w:name w:val="Hyperlink"/>
    <w:basedOn w:val="DefaultParagraphFont"/>
    <w:uiPriority w:val="99"/>
    <w:unhideWhenUsed/>
    <w:rsid w:val="00BE2FD8"/>
    <w:rPr>
      <w:color w:val="0563C1" w:themeColor="hyperlink"/>
      <w:u w:val="single"/>
    </w:rPr>
  </w:style>
  <w:style w:type="paragraph" w:styleId="BalloonText">
    <w:name w:val="Balloon Text"/>
    <w:basedOn w:val="Normal"/>
    <w:link w:val="BalloonTextChar"/>
    <w:uiPriority w:val="99"/>
    <w:semiHidden/>
    <w:unhideWhenUsed/>
    <w:rsid w:val="002E6F2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2E6F2A"/>
    <w:rPr>
      <w:rFonts w:ascii="Segoe UI" w:hAnsi="Segoe UI" w:cs="Mangal"/>
      <w:sz w:val="18"/>
      <w:szCs w:val="16"/>
    </w:rPr>
  </w:style>
  <w:style w:type="paragraph" w:styleId="ListParagraph">
    <w:name w:val="List Paragraph"/>
    <w:basedOn w:val="Normal"/>
    <w:uiPriority w:val="34"/>
    <w:qFormat/>
    <w:rsid w:val="00F17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6</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2022-09-14T10:45:00Z</cp:lastPrinted>
  <dcterms:created xsi:type="dcterms:W3CDTF">2022-09-12T10:36:00Z</dcterms:created>
  <dcterms:modified xsi:type="dcterms:W3CDTF">2022-09-15T11:42:00Z</dcterms:modified>
</cp:coreProperties>
</file>